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C713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E5D4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2535F9" w:rsidRDefault="000A0030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3E5D41" w:rsidRPr="002535F9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2535F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3E5D41" w:rsidRPr="002535F9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3E5D4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E5D4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E5D41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0A003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0A003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E5D4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8B384A" w:rsidRDefault="003E5D4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B384A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8B384A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8B384A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8B384A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8B384A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8B384A">
            <w:rPr>
              <w:rFonts w:ascii="Times New Roman" w:hAnsi="Times New Roman"/>
              <w:b/>
              <w:sz w:val="28"/>
            </w:rPr>
            <w:t>6</w:t>
          </w:r>
        </w:sdtContent>
      </w:sdt>
      <w:r w:rsidRPr="008B384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8B384A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8B384A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8B384A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="00EE2CF1" w:rsidRPr="008B384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8B384A" w:rsidRDefault="003E5D4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384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8B384A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8B384A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8B384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B384A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3E5D41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Az ERöMŰVHÁZ Nonprofit Kft. 2024. évi közszolgáltatási tervének elfogadása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3E5D4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E5D4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3E5D4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E5D4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E5D4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3E5D4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658E" w:rsidRDefault="0008658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477CD" w:rsidRPr="008B384A" w:rsidRDefault="003E5D4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B384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8B384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8B384A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08658E" w:rsidRDefault="003E5D41" w:rsidP="0008658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  <w:highlight w:val="yellow"/>
        </w:rPr>
      </w:pPr>
      <w:r w:rsidRPr="0008658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191B99">
        <w:rPr>
          <w:rFonts w:ascii="Times New Roman" w:hAnsi="Times New Roman"/>
          <w:b/>
          <w:bCs/>
          <w:sz w:val="24"/>
          <w:szCs w:val="24"/>
        </w:rPr>
        <w:t>ok</w:t>
      </w:r>
      <w:r w:rsidRPr="0008658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8658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8658E">
        <w:rPr>
          <w:rFonts w:ascii="Times New Roman" w:hAnsi="Times New Roman"/>
          <w:b/>
          <w:bCs/>
          <w:sz w:val="24"/>
          <w:szCs w:val="24"/>
        </w:rPr>
        <w:t>egyszerű</w:t>
      </w:r>
      <w:r w:rsidRPr="0008658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8658E" w:rsidRDefault="0008658E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_0"/>
      <w:bookmarkStart w:id="1" w:name="insertionPlace"/>
    </w:p>
    <w:p w:rsidR="002750F2" w:rsidRPr="00650D3E" w:rsidRDefault="003E5D4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 w:rsidR="00942629">
        <w:rPr>
          <w:rFonts w:ascii="Times New Roman" w:hAnsi="Times New Roman"/>
          <w:b/>
          <w:bCs/>
          <w:sz w:val="24"/>
          <w:szCs w:val="24"/>
        </w:rPr>
        <w:t>-testület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543E0" w:rsidRPr="00FE0AC3" w:rsidRDefault="008543E0" w:rsidP="00FE0A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009A9" w:rsidRDefault="003E5D41" w:rsidP="001B6523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muzeális intézményekről, a nyilvános könyvtári ellátásról és a közművelődésről szóló 1997. évi CXL. törvény 76. §-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alapján kötelezően ellátandó közfeladataként az Önkormányzat a </w:t>
      </w:r>
      <w:r w:rsidR="005E2EBC">
        <w:rPr>
          <w:rFonts w:ascii="Times New Roman" w:hAnsi="Times New Roman"/>
          <w:sz w:val="24"/>
          <w:szCs w:val="24"/>
        </w:rPr>
        <w:t xml:space="preserve">helyi közművelődési feladatokat </w:t>
      </w: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ERöMŰVHÁZ</w:t>
      </w:r>
      <w:proofErr w:type="spellEnd"/>
      <w:r>
        <w:rPr>
          <w:rFonts w:ascii="Times New Roman" w:hAnsi="Times New Roman"/>
          <w:sz w:val="24"/>
          <w:szCs w:val="24"/>
        </w:rPr>
        <w:t xml:space="preserve"> Nonprofit Kft</w:t>
      </w:r>
      <w:r w:rsidR="000F5CB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vel</w:t>
      </w:r>
      <w:proofErr w:type="spellEnd"/>
      <w:r>
        <w:rPr>
          <w:rFonts w:ascii="Times New Roman" w:hAnsi="Times New Roman"/>
          <w:sz w:val="24"/>
          <w:szCs w:val="24"/>
        </w:rPr>
        <w:t xml:space="preserve"> (a továbbiakban: Kft.) kötött közszolgáltatási keretszerződés alapján biztosítja.</w:t>
      </w:r>
      <w:r w:rsidR="00D64207">
        <w:rPr>
          <w:rFonts w:ascii="Times New Roman" w:hAnsi="Times New Roman"/>
          <w:sz w:val="24"/>
          <w:szCs w:val="24"/>
        </w:rPr>
        <w:t xml:space="preserve"> </w:t>
      </w:r>
      <w:r w:rsidR="00D64207" w:rsidRPr="00D64207">
        <w:rPr>
          <w:rFonts w:ascii="Times New Roman" w:hAnsi="Times New Roman"/>
          <w:i/>
          <w:sz w:val="24"/>
          <w:szCs w:val="24"/>
        </w:rPr>
        <w:t>A jelenleg hatályos szerződés az előterjesztés 1. számú mellékletét képezi.</w:t>
      </w:r>
      <w:r>
        <w:rPr>
          <w:rFonts w:ascii="Times New Roman" w:hAnsi="Times New Roman"/>
          <w:sz w:val="24"/>
          <w:szCs w:val="24"/>
        </w:rPr>
        <w:t xml:space="preserve"> </w:t>
      </w:r>
      <w:r w:rsidR="00942629">
        <w:rPr>
          <w:rFonts w:ascii="Times New Roman" w:hAnsi="Times New Roman"/>
          <w:sz w:val="24"/>
          <w:szCs w:val="24"/>
        </w:rPr>
        <w:t xml:space="preserve">A Kft. a feladatellátással kapcsolatban a felmerült </w:t>
      </w:r>
      <w:r w:rsidR="00F27172">
        <w:rPr>
          <w:rFonts w:ascii="Times New Roman" w:hAnsi="Times New Roman"/>
          <w:sz w:val="24"/>
          <w:szCs w:val="24"/>
        </w:rPr>
        <w:t>kiadásai fedezeteként</w:t>
      </w:r>
      <w:r w:rsidR="00942629">
        <w:rPr>
          <w:rFonts w:ascii="Times New Roman" w:hAnsi="Times New Roman"/>
          <w:sz w:val="24"/>
          <w:szCs w:val="24"/>
        </w:rPr>
        <w:t>, a feladatellátásához kapcsolódó bevételeit meghaladó mértékben jogosult kompenzációra.</w:t>
      </w:r>
    </w:p>
    <w:p w:rsidR="005009A9" w:rsidRDefault="003E5D41" w:rsidP="001B6523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közszolgáltatási keretszerződés IV. 2. pontja alapján a Kft. a szerződés szerinti feladatok ellátására közszolgáltatási tervet készít, melynek figyelembevételével az Önkormányzat és a Kft. a szerződés kiegészítéseként minden év december 31. napjáig a következő évi kompenzációs keretösszeg meghatározására megállapodást köt. </w:t>
      </w:r>
    </w:p>
    <w:p w:rsidR="005009A9" w:rsidRDefault="003E5D41" w:rsidP="001B6523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szerződés IV. 2.1. pontja határozza meg a közszolgáltatási terv minimális követelményeit, így ennek keretében szükséges bemutatni a tervezett programokat, rendezvényeket, a közszolgáltatási szerződés ellátásával kapcsolatos tervezett kiadásokat és bevételeket, a finanszírozási tervet, valamint a feladatellátás személyi, tárgyi és szakmai feltételekeit.  A Kft. által elkészített 202</w:t>
      </w:r>
      <w:r w:rsidR="00FE0AC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évi Közsz</w:t>
      </w:r>
      <w:r w:rsidR="002A5DC5">
        <w:rPr>
          <w:rFonts w:ascii="Times New Roman" w:hAnsi="Times New Roman"/>
          <w:sz w:val="24"/>
          <w:szCs w:val="24"/>
        </w:rPr>
        <w:t>olgáltatási és Pénzügyi terv a</w:t>
      </w:r>
      <w:r w:rsidR="00B11235">
        <w:rPr>
          <w:rFonts w:ascii="Times New Roman" w:hAnsi="Times New Roman"/>
          <w:sz w:val="24"/>
          <w:szCs w:val="24"/>
        </w:rPr>
        <w:t xml:space="preserve"> </w:t>
      </w:r>
      <w:r w:rsidR="00B11235">
        <w:rPr>
          <w:rFonts w:ascii="Times New Roman" w:hAnsi="Times New Roman"/>
          <w:i/>
          <w:sz w:val="24"/>
          <w:szCs w:val="24"/>
        </w:rPr>
        <w:t>I</w:t>
      </w:r>
      <w:r w:rsidR="00C86ABA">
        <w:rPr>
          <w:rFonts w:ascii="Times New Roman" w:hAnsi="Times New Roman"/>
          <w:i/>
          <w:sz w:val="24"/>
          <w:szCs w:val="24"/>
        </w:rPr>
        <w:t>I</w:t>
      </w:r>
      <w:r w:rsidR="00B11235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39C6">
        <w:rPr>
          <w:rFonts w:ascii="Times New Roman" w:hAnsi="Times New Roman"/>
          <w:i/>
          <w:sz w:val="24"/>
          <w:szCs w:val="24"/>
        </w:rPr>
        <w:t xml:space="preserve">határozati javaslat </w:t>
      </w:r>
      <w:r w:rsidR="00B11235">
        <w:rPr>
          <w:rFonts w:ascii="Times New Roman" w:hAnsi="Times New Roman"/>
          <w:i/>
          <w:sz w:val="24"/>
          <w:szCs w:val="24"/>
        </w:rPr>
        <w:t xml:space="preserve">1. sz. </w:t>
      </w:r>
      <w:r w:rsidRPr="002E39C6">
        <w:rPr>
          <w:rFonts w:ascii="Times New Roman" w:hAnsi="Times New Roman"/>
          <w:i/>
          <w:sz w:val="24"/>
          <w:szCs w:val="24"/>
        </w:rPr>
        <w:t xml:space="preserve">mellékletét képezi. </w:t>
      </w:r>
    </w:p>
    <w:p w:rsidR="001D2EAB" w:rsidRDefault="003E5D41" w:rsidP="001B6523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8B0CAB">
        <w:rPr>
          <w:rFonts w:ascii="Times New Roman" w:hAnsi="Times New Roman"/>
          <w:sz w:val="24"/>
          <w:szCs w:val="24"/>
        </w:rPr>
        <w:t xml:space="preserve">A </w:t>
      </w:r>
      <w:r w:rsidR="002A5DC5" w:rsidRPr="008B0CAB">
        <w:rPr>
          <w:rFonts w:ascii="Times New Roman" w:hAnsi="Times New Roman"/>
          <w:sz w:val="24"/>
          <w:szCs w:val="24"/>
        </w:rPr>
        <w:t>202</w:t>
      </w:r>
      <w:r w:rsidR="00FE0AC3" w:rsidRPr="008B0CAB">
        <w:rPr>
          <w:rFonts w:ascii="Times New Roman" w:hAnsi="Times New Roman"/>
          <w:sz w:val="24"/>
          <w:szCs w:val="24"/>
        </w:rPr>
        <w:t>4</w:t>
      </w:r>
      <w:r w:rsidR="002A5DC5" w:rsidRPr="008B0CAB">
        <w:rPr>
          <w:rFonts w:ascii="Times New Roman" w:hAnsi="Times New Roman"/>
          <w:sz w:val="24"/>
          <w:szCs w:val="24"/>
        </w:rPr>
        <w:t xml:space="preserve">. évi Közszolgáltatási terv </w:t>
      </w:r>
      <w:r w:rsidR="00414E37" w:rsidRPr="008B0CAB">
        <w:rPr>
          <w:rFonts w:ascii="Times New Roman" w:hAnsi="Times New Roman"/>
          <w:sz w:val="24"/>
          <w:szCs w:val="24"/>
        </w:rPr>
        <w:t xml:space="preserve">bemutatja a közművelődési közfeladatok tervezett ellátásának formáit, </w:t>
      </w:r>
      <w:r w:rsidR="00150D88" w:rsidRPr="008B0CAB">
        <w:rPr>
          <w:rFonts w:ascii="Times New Roman" w:hAnsi="Times New Roman"/>
          <w:sz w:val="24"/>
          <w:szCs w:val="24"/>
        </w:rPr>
        <w:t xml:space="preserve">amely </w:t>
      </w:r>
      <w:r w:rsidR="008B0CAB" w:rsidRPr="008B0CAB">
        <w:rPr>
          <w:rFonts w:ascii="Times New Roman" w:hAnsi="Times New Roman"/>
          <w:sz w:val="24"/>
          <w:szCs w:val="24"/>
        </w:rPr>
        <w:t xml:space="preserve">három </w:t>
      </w:r>
      <w:r w:rsidR="00150D88" w:rsidRPr="008B0CAB">
        <w:rPr>
          <w:rFonts w:ascii="Times New Roman" w:hAnsi="Times New Roman"/>
          <w:sz w:val="24"/>
          <w:szCs w:val="24"/>
        </w:rPr>
        <w:t>helyszínen, a K11 Művészeti és Kulturális Közp</w:t>
      </w:r>
      <w:r w:rsidR="00FF21FF" w:rsidRPr="008B0CAB">
        <w:rPr>
          <w:rFonts w:ascii="Times New Roman" w:hAnsi="Times New Roman"/>
          <w:sz w:val="24"/>
          <w:szCs w:val="24"/>
        </w:rPr>
        <w:t>ontban, a Róth Miksa Emlékház és Gyűjteményben</w:t>
      </w:r>
      <w:r w:rsidR="008B0CAB" w:rsidRPr="008B0CAB">
        <w:rPr>
          <w:rFonts w:ascii="Times New Roman" w:hAnsi="Times New Roman"/>
          <w:sz w:val="24"/>
          <w:szCs w:val="24"/>
        </w:rPr>
        <w:t xml:space="preserve"> és</w:t>
      </w:r>
      <w:r w:rsidR="00150D88" w:rsidRPr="008B0CAB">
        <w:rPr>
          <w:rFonts w:ascii="Times New Roman" w:hAnsi="Times New Roman"/>
          <w:sz w:val="24"/>
          <w:szCs w:val="24"/>
        </w:rPr>
        <w:t xml:space="preserve"> a Hernád Házban valósulnak meg, továbbá </w:t>
      </w:r>
      <w:r w:rsidR="00414E37" w:rsidRPr="008B0CAB">
        <w:rPr>
          <w:rFonts w:ascii="Times New Roman" w:hAnsi="Times New Roman"/>
          <w:sz w:val="24"/>
          <w:szCs w:val="24"/>
        </w:rPr>
        <w:t>bemutatja a Róth Miksa Emlékház és Gyűjtemény szakmai koncepcióját.</w:t>
      </w:r>
      <w:r w:rsidR="00414E37" w:rsidRPr="00C01731">
        <w:rPr>
          <w:rFonts w:ascii="Times New Roman" w:hAnsi="Times New Roman"/>
          <w:sz w:val="24"/>
          <w:szCs w:val="24"/>
        </w:rPr>
        <w:t xml:space="preserve"> </w:t>
      </w:r>
    </w:p>
    <w:p w:rsidR="005009A9" w:rsidRDefault="003E5D41" w:rsidP="001B6523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F54B1A">
        <w:rPr>
          <w:rFonts w:ascii="Times New Roman" w:hAnsi="Times New Roman"/>
          <w:sz w:val="24"/>
          <w:szCs w:val="24"/>
        </w:rPr>
        <w:t xml:space="preserve">Az ERöMŰVHÁZ kiemelt célja, hogy olyan kulturális szolgáltatásokat és élményeket nyújtson, amelyek aktív részvételt és jelenlétet igényelnek. </w:t>
      </w:r>
      <w:r w:rsidR="00F54B1A" w:rsidRPr="00F54B1A">
        <w:rPr>
          <w:rFonts w:ascii="Times New Roman" w:hAnsi="Times New Roman"/>
          <w:sz w:val="24"/>
          <w:szCs w:val="24"/>
        </w:rPr>
        <w:t xml:space="preserve">A legtöbb funkciót ellátó és legnagyobb befogadó térrel rendelkező K11 Művészeti és Kulturális Központ által nyújtott programok széles közönséget szólítanak meg. </w:t>
      </w:r>
      <w:r w:rsidR="00F54B1A">
        <w:rPr>
          <w:rFonts w:ascii="Times New Roman" w:hAnsi="Times New Roman"/>
          <w:sz w:val="24"/>
          <w:szCs w:val="24"/>
        </w:rPr>
        <w:t xml:space="preserve">A </w:t>
      </w:r>
      <w:r w:rsidR="00F54B1A" w:rsidRPr="00F54B1A">
        <w:rPr>
          <w:rFonts w:ascii="Times New Roman" w:hAnsi="Times New Roman"/>
          <w:sz w:val="24"/>
          <w:szCs w:val="24"/>
        </w:rPr>
        <w:t xml:space="preserve">változó igényekhez dinamikusan alkalmazkodva </w:t>
      </w:r>
      <w:r w:rsidR="00F54B1A">
        <w:rPr>
          <w:rFonts w:ascii="Times New Roman" w:hAnsi="Times New Roman"/>
          <w:sz w:val="24"/>
          <w:szCs w:val="24"/>
        </w:rPr>
        <w:t>igyekeznek a művelődési házak alapvető funkcióit újraértelmezve egy kulturális élményteret fenntartani, ezért a</w:t>
      </w:r>
      <w:r w:rsidRPr="00F54B1A">
        <w:rPr>
          <w:rFonts w:ascii="Times New Roman" w:hAnsi="Times New Roman"/>
          <w:sz w:val="24"/>
          <w:szCs w:val="24"/>
        </w:rPr>
        <w:t xml:space="preserve"> 202</w:t>
      </w:r>
      <w:r w:rsidR="008B0CAB" w:rsidRPr="00F54B1A">
        <w:rPr>
          <w:rFonts w:ascii="Times New Roman" w:hAnsi="Times New Roman"/>
          <w:sz w:val="24"/>
          <w:szCs w:val="24"/>
        </w:rPr>
        <w:t>4</w:t>
      </w:r>
      <w:r w:rsidRPr="00F54B1A">
        <w:rPr>
          <w:rFonts w:ascii="Times New Roman" w:hAnsi="Times New Roman"/>
          <w:sz w:val="24"/>
          <w:szCs w:val="24"/>
        </w:rPr>
        <w:t xml:space="preserve">. évi prioritások között szerepel </w:t>
      </w:r>
      <w:r w:rsidR="00F54B1A">
        <w:rPr>
          <w:rFonts w:ascii="Times New Roman" w:hAnsi="Times New Roman"/>
          <w:sz w:val="24"/>
          <w:szCs w:val="24"/>
        </w:rPr>
        <w:t>a K11 kommunikációs és promóciós csatornáinak megújítása, a technikai felszerelések fejlesztése és a dekorációs elemek fejlesztése.</w:t>
      </w:r>
      <w:r w:rsidR="00D27B62">
        <w:rPr>
          <w:rFonts w:ascii="Times New Roman" w:hAnsi="Times New Roman"/>
          <w:sz w:val="24"/>
          <w:szCs w:val="24"/>
        </w:rPr>
        <w:t xml:space="preserve"> </w:t>
      </w:r>
    </w:p>
    <w:p w:rsidR="00C01731" w:rsidRDefault="003E5D41" w:rsidP="001B6523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952E70">
        <w:rPr>
          <w:rFonts w:ascii="Times New Roman" w:hAnsi="Times New Roman"/>
          <w:sz w:val="24"/>
          <w:szCs w:val="24"/>
        </w:rPr>
        <w:t>A művelődési lehetőségeket kínáló, valamint a helyi közösségek erősítését célzó programok</w:t>
      </w:r>
      <w:r w:rsidR="00952E70" w:rsidRPr="00952E70">
        <w:rPr>
          <w:rFonts w:ascii="Times New Roman" w:hAnsi="Times New Roman"/>
          <w:sz w:val="24"/>
          <w:szCs w:val="24"/>
        </w:rPr>
        <w:t xml:space="preserve">at művészeti ágak és műfajok szerinti tematikában szervezi a Ház a hét egyes napjain, </w:t>
      </w:r>
      <w:r w:rsidR="00952E70">
        <w:rPr>
          <w:rFonts w:ascii="Times New Roman" w:hAnsi="Times New Roman"/>
          <w:sz w:val="24"/>
          <w:szCs w:val="24"/>
        </w:rPr>
        <w:t xml:space="preserve">legyen szó </w:t>
      </w:r>
      <w:r w:rsidR="00166F10">
        <w:rPr>
          <w:rFonts w:ascii="Times New Roman" w:hAnsi="Times New Roman"/>
          <w:sz w:val="24"/>
          <w:szCs w:val="24"/>
        </w:rPr>
        <w:t xml:space="preserve">interaktív </w:t>
      </w:r>
      <w:r w:rsidR="00952E70">
        <w:rPr>
          <w:rFonts w:ascii="Times New Roman" w:hAnsi="Times New Roman"/>
          <w:sz w:val="24"/>
          <w:szCs w:val="24"/>
        </w:rPr>
        <w:t>közösségi programokról, könnyűzenei, irodalmi, színházi vagy családi programokról, amely í</w:t>
      </w:r>
      <w:r w:rsidR="00952E70" w:rsidRPr="00952E70">
        <w:rPr>
          <w:rFonts w:ascii="Times New Roman" w:hAnsi="Times New Roman"/>
          <w:sz w:val="24"/>
          <w:szCs w:val="24"/>
        </w:rPr>
        <w:t xml:space="preserve">gy </w:t>
      </w:r>
      <w:r w:rsidR="00952E70">
        <w:rPr>
          <w:rFonts w:ascii="Times New Roman" w:hAnsi="Times New Roman"/>
          <w:sz w:val="24"/>
          <w:szCs w:val="24"/>
        </w:rPr>
        <w:t>a látogatók számára</w:t>
      </w:r>
      <w:r w:rsidR="00952E70" w:rsidRPr="00952E70">
        <w:rPr>
          <w:rFonts w:ascii="Times New Roman" w:hAnsi="Times New Roman"/>
          <w:sz w:val="24"/>
          <w:szCs w:val="24"/>
        </w:rPr>
        <w:t xml:space="preserve"> átlátható programstruktúr</w:t>
      </w:r>
      <w:r w:rsidR="00952E70">
        <w:rPr>
          <w:rFonts w:ascii="Times New Roman" w:hAnsi="Times New Roman"/>
          <w:sz w:val="24"/>
          <w:szCs w:val="24"/>
        </w:rPr>
        <w:t>át kínál.</w:t>
      </w:r>
      <w:r w:rsidR="00952E70" w:rsidRPr="00952E70">
        <w:rPr>
          <w:rFonts w:ascii="Times New Roman" w:hAnsi="Times New Roman"/>
          <w:sz w:val="24"/>
          <w:szCs w:val="24"/>
        </w:rPr>
        <w:t xml:space="preserve"> </w:t>
      </w:r>
      <w:r w:rsidR="00166F10" w:rsidRPr="00166F10">
        <w:rPr>
          <w:rFonts w:ascii="Times New Roman" w:hAnsi="Times New Roman"/>
          <w:sz w:val="24"/>
          <w:szCs w:val="24"/>
        </w:rPr>
        <w:t xml:space="preserve">A programok között </w:t>
      </w:r>
      <w:proofErr w:type="spellStart"/>
      <w:r w:rsidR="00166F10" w:rsidRPr="00166F10">
        <w:rPr>
          <w:rFonts w:ascii="Times New Roman" w:hAnsi="Times New Roman"/>
          <w:sz w:val="24"/>
          <w:szCs w:val="24"/>
        </w:rPr>
        <w:t>szereplnek</w:t>
      </w:r>
      <w:proofErr w:type="spellEnd"/>
      <w:r w:rsidR="00166F10" w:rsidRPr="00166F10">
        <w:rPr>
          <w:rFonts w:ascii="Times New Roman" w:hAnsi="Times New Roman"/>
          <w:sz w:val="24"/>
          <w:szCs w:val="24"/>
        </w:rPr>
        <w:t xml:space="preserve"> </w:t>
      </w:r>
      <w:r w:rsidRPr="00166F10">
        <w:rPr>
          <w:rFonts w:ascii="Times New Roman" w:hAnsi="Times New Roman"/>
          <w:sz w:val="24"/>
          <w:szCs w:val="24"/>
        </w:rPr>
        <w:t>filmklub</w:t>
      </w:r>
      <w:r w:rsidR="00166F10" w:rsidRPr="00166F10">
        <w:rPr>
          <w:rFonts w:ascii="Times New Roman" w:hAnsi="Times New Roman"/>
          <w:sz w:val="24"/>
          <w:szCs w:val="24"/>
        </w:rPr>
        <w:t>ok</w:t>
      </w:r>
      <w:r w:rsidRPr="00166F10">
        <w:rPr>
          <w:rFonts w:ascii="Times New Roman" w:hAnsi="Times New Roman"/>
          <w:sz w:val="24"/>
          <w:szCs w:val="24"/>
        </w:rPr>
        <w:t xml:space="preserve">, </w:t>
      </w:r>
      <w:r w:rsidR="00166F10" w:rsidRPr="00166F10">
        <w:rPr>
          <w:rFonts w:ascii="Times New Roman" w:hAnsi="Times New Roman"/>
          <w:sz w:val="24"/>
          <w:szCs w:val="24"/>
        </w:rPr>
        <w:t xml:space="preserve">kvízestek, várostörténeti séták, </w:t>
      </w:r>
      <w:r w:rsidRPr="00166F10">
        <w:rPr>
          <w:rFonts w:ascii="Times New Roman" w:hAnsi="Times New Roman"/>
          <w:sz w:val="24"/>
          <w:szCs w:val="24"/>
        </w:rPr>
        <w:t xml:space="preserve">művészetterápiás foglalkozások, </w:t>
      </w:r>
      <w:proofErr w:type="spellStart"/>
      <w:r w:rsidR="00166F10" w:rsidRPr="00166F10">
        <w:rPr>
          <w:rFonts w:ascii="Times New Roman" w:hAnsi="Times New Roman"/>
          <w:sz w:val="24"/>
          <w:szCs w:val="24"/>
        </w:rPr>
        <w:t>workshopok</w:t>
      </w:r>
      <w:proofErr w:type="spellEnd"/>
      <w:r w:rsidR="00166F10" w:rsidRPr="00166F10">
        <w:rPr>
          <w:rFonts w:ascii="Times New Roman" w:hAnsi="Times New Roman"/>
          <w:sz w:val="24"/>
          <w:szCs w:val="24"/>
        </w:rPr>
        <w:t xml:space="preserve">, </w:t>
      </w:r>
      <w:r w:rsidRPr="00166F10">
        <w:rPr>
          <w:rFonts w:ascii="Times New Roman" w:hAnsi="Times New Roman"/>
          <w:sz w:val="24"/>
          <w:szCs w:val="24"/>
        </w:rPr>
        <w:t>múzeump</w:t>
      </w:r>
      <w:r w:rsidR="00F54B1A" w:rsidRPr="00166F10">
        <w:rPr>
          <w:rFonts w:ascii="Times New Roman" w:hAnsi="Times New Roman"/>
          <w:sz w:val="24"/>
          <w:szCs w:val="24"/>
        </w:rPr>
        <w:t xml:space="preserve">edagógiai foglalkozások, </w:t>
      </w:r>
      <w:proofErr w:type="spellStart"/>
      <w:r w:rsidR="00166F10" w:rsidRPr="00166F10">
        <w:rPr>
          <w:rFonts w:ascii="Times New Roman" w:hAnsi="Times New Roman"/>
          <w:sz w:val="24"/>
          <w:szCs w:val="24"/>
        </w:rPr>
        <w:t>gasztro</w:t>
      </w:r>
      <w:proofErr w:type="spellEnd"/>
      <w:r w:rsidR="00166F10" w:rsidRPr="00166F10">
        <w:rPr>
          <w:rFonts w:ascii="Times New Roman" w:hAnsi="Times New Roman"/>
          <w:sz w:val="24"/>
          <w:szCs w:val="24"/>
        </w:rPr>
        <w:t xml:space="preserve"> estek, könnyűzenei programok</w:t>
      </w:r>
      <w:r w:rsidR="00166F10">
        <w:rPr>
          <w:rFonts w:ascii="Times New Roman" w:hAnsi="Times New Roman"/>
          <w:sz w:val="24"/>
          <w:szCs w:val="24"/>
        </w:rPr>
        <w:t>, testmozgást segítő programok</w:t>
      </w:r>
      <w:r w:rsidR="00166F10" w:rsidRPr="00166F10">
        <w:rPr>
          <w:rFonts w:ascii="Times New Roman" w:hAnsi="Times New Roman"/>
          <w:sz w:val="24"/>
          <w:szCs w:val="24"/>
        </w:rPr>
        <w:t xml:space="preserve">. </w:t>
      </w:r>
    </w:p>
    <w:p w:rsidR="00166F10" w:rsidRPr="001B6523" w:rsidRDefault="003E5D41" w:rsidP="001B6523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1B6523">
        <w:rPr>
          <w:rFonts w:ascii="Times New Roman" w:hAnsi="Times New Roman"/>
          <w:sz w:val="24"/>
          <w:szCs w:val="24"/>
        </w:rPr>
        <w:t xml:space="preserve">A nagyobb rendezvények között szerepel a gyereknapi rendezvény, a Terézváros Önkormányzatával történő együttműködés keretében megvalósuló Király Nap, kerületi </w:t>
      </w:r>
      <w:proofErr w:type="spellStart"/>
      <w:r w:rsidRPr="001B6523">
        <w:rPr>
          <w:rFonts w:ascii="Times New Roman" w:hAnsi="Times New Roman"/>
          <w:sz w:val="24"/>
          <w:szCs w:val="24"/>
        </w:rPr>
        <w:t>összművészeti</w:t>
      </w:r>
      <w:proofErr w:type="spellEnd"/>
      <w:r w:rsidRPr="001B6523">
        <w:rPr>
          <w:rFonts w:ascii="Times New Roman" w:hAnsi="Times New Roman"/>
          <w:sz w:val="24"/>
          <w:szCs w:val="24"/>
        </w:rPr>
        <w:t xml:space="preserve"> fesztivál, valamint adventi ünnepkörhöz kapcsolódó programok megrendezése.</w:t>
      </w:r>
    </w:p>
    <w:p w:rsidR="00166F10" w:rsidRDefault="003E5D41" w:rsidP="001B6523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1B6523">
        <w:rPr>
          <w:rFonts w:ascii="Times New Roman" w:hAnsi="Times New Roman"/>
          <w:sz w:val="24"/>
          <w:szCs w:val="24"/>
        </w:rPr>
        <w:lastRenderedPageBreak/>
        <w:t>A jeles napokról való megemlékezések mellett a magyar próza népszerűsítése érdekében szervezett programokon túl be kívánnak kapcsoló</w:t>
      </w:r>
      <w:r w:rsidR="001D2EAB" w:rsidRPr="001B6523">
        <w:rPr>
          <w:rFonts w:ascii="Times New Roman" w:hAnsi="Times New Roman"/>
          <w:sz w:val="24"/>
          <w:szCs w:val="24"/>
        </w:rPr>
        <w:t>d</w:t>
      </w:r>
      <w:r w:rsidRPr="001B6523">
        <w:rPr>
          <w:rFonts w:ascii="Times New Roman" w:hAnsi="Times New Roman"/>
          <w:sz w:val="24"/>
          <w:szCs w:val="24"/>
        </w:rPr>
        <w:t xml:space="preserve">ni olyan </w:t>
      </w:r>
      <w:r w:rsidR="001B6523">
        <w:rPr>
          <w:rFonts w:ascii="Times New Roman" w:hAnsi="Times New Roman"/>
          <w:sz w:val="24"/>
          <w:szCs w:val="24"/>
        </w:rPr>
        <w:t xml:space="preserve">nagyobb </w:t>
      </w:r>
      <w:r w:rsidRPr="001B6523">
        <w:rPr>
          <w:rFonts w:ascii="Times New Roman" w:hAnsi="Times New Roman"/>
          <w:sz w:val="24"/>
          <w:szCs w:val="24"/>
        </w:rPr>
        <w:t xml:space="preserve">rendezvénysorozatokba, mint a </w:t>
      </w:r>
      <w:r w:rsidR="001B6523" w:rsidRPr="001B6523">
        <w:rPr>
          <w:rFonts w:ascii="Times New Roman" w:hAnsi="Times New Roman"/>
          <w:sz w:val="24"/>
          <w:szCs w:val="24"/>
        </w:rPr>
        <w:t xml:space="preserve">Budapest100, </w:t>
      </w:r>
      <w:r w:rsidR="001D2EAB" w:rsidRPr="001B6523">
        <w:rPr>
          <w:rFonts w:ascii="Times New Roman" w:hAnsi="Times New Roman"/>
          <w:sz w:val="24"/>
          <w:szCs w:val="24"/>
        </w:rPr>
        <w:t>Múzeumok Éjszakája,</w:t>
      </w:r>
      <w:r w:rsidRPr="001B6523">
        <w:rPr>
          <w:rFonts w:ascii="Times New Roman" w:hAnsi="Times New Roman"/>
          <w:sz w:val="24"/>
          <w:szCs w:val="24"/>
        </w:rPr>
        <w:t xml:space="preserve"> a Cigányzenék </w:t>
      </w:r>
      <w:r w:rsidR="001D2EAB" w:rsidRPr="001B6523">
        <w:rPr>
          <w:rFonts w:ascii="Times New Roman" w:hAnsi="Times New Roman"/>
          <w:sz w:val="24"/>
          <w:szCs w:val="24"/>
        </w:rPr>
        <w:t>É</w:t>
      </w:r>
      <w:r w:rsidRPr="001B6523">
        <w:rPr>
          <w:rFonts w:ascii="Times New Roman" w:hAnsi="Times New Roman"/>
          <w:sz w:val="24"/>
          <w:szCs w:val="24"/>
        </w:rPr>
        <w:t>jszakája, Kutatók Éjszakája</w:t>
      </w:r>
      <w:r w:rsidR="001B6523">
        <w:rPr>
          <w:rFonts w:ascii="Times New Roman" w:hAnsi="Times New Roman"/>
          <w:sz w:val="24"/>
          <w:szCs w:val="24"/>
        </w:rPr>
        <w:t>, Bach Mindenkinek Fesztivál</w:t>
      </w:r>
      <w:r w:rsidRPr="001B6523">
        <w:rPr>
          <w:rFonts w:ascii="Times New Roman" w:hAnsi="Times New Roman"/>
          <w:sz w:val="24"/>
          <w:szCs w:val="24"/>
        </w:rPr>
        <w:t xml:space="preserve">. </w:t>
      </w:r>
    </w:p>
    <w:p w:rsidR="001B6523" w:rsidRDefault="003E5D41" w:rsidP="001B6523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Róth Miksa Emlékház és Gyűjtemény kiemelkedő feladata 2024-ben Róth Miksa halálának 80. évfordulójához kapcsolódó szakmai és ismeretterjesztési feladatok megvalósítása, emellett a jövő évben az Emlékház a 2021 </w:t>
      </w:r>
      <w:r w:rsidR="00556050">
        <w:rPr>
          <w:rFonts w:ascii="Times New Roman" w:hAnsi="Times New Roman"/>
          <w:sz w:val="24"/>
          <w:szCs w:val="24"/>
        </w:rPr>
        <w:t>óta futó közösségi múzeumi proj</w:t>
      </w:r>
      <w:r>
        <w:rPr>
          <w:rFonts w:ascii="Times New Roman" w:hAnsi="Times New Roman"/>
          <w:sz w:val="24"/>
          <w:szCs w:val="24"/>
        </w:rPr>
        <w:t xml:space="preserve">ekt 4. szintét éri el, amelynek célja az, az Emlékház közösségi térként működve </w:t>
      </w:r>
      <w:r w:rsidR="00A303E7">
        <w:rPr>
          <w:rFonts w:ascii="Times New Roman" w:hAnsi="Times New Roman"/>
          <w:sz w:val="24"/>
          <w:szCs w:val="24"/>
        </w:rPr>
        <w:t>újabb célcsoportokat</w:t>
      </w:r>
      <w:r>
        <w:rPr>
          <w:rFonts w:ascii="Times New Roman" w:hAnsi="Times New Roman"/>
          <w:sz w:val="24"/>
          <w:szCs w:val="24"/>
        </w:rPr>
        <w:t xml:space="preserve"> vonjon be programjaiba.</w:t>
      </w:r>
    </w:p>
    <w:p w:rsidR="005009A9" w:rsidRDefault="003E5D41" w:rsidP="001B6523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657155">
        <w:rPr>
          <w:rFonts w:ascii="Times New Roman" w:hAnsi="Times New Roman"/>
          <w:sz w:val="24"/>
          <w:szCs w:val="24"/>
        </w:rPr>
        <w:t>202</w:t>
      </w:r>
      <w:r w:rsidR="00FE0AC3">
        <w:rPr>
          <w:rFonts w:ascii="Times New Roman" w:hAnsi="Times New Roman"/>
          <w:sz w:val="24"/>
          <w:szCs w:val="24"/>
        </w:rPr>
        <w:t>4</w:t>
      </w:r>
      <w:r w:rsidR="00657155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>feladatok ellátásához a Kft</w:t>
      </w:r>
      <w:r w:rsidRPr="004B3943">
        <w:rPr>
          <w:rFonts w:ascii="Times New Roman" w:hAnsi="Times New Roman"/>
          <w:sz w:val="24"/>
          <w:szCs w:val="24"/>
        </w:rPr>
        <w:t xml:space="preserve">. </w:t>
      </w:r>
      <w:r w:rsidR="00A303E7">
        <w:rPr>
          <w:rFonts w:ascii="Times New Roman" w:hAnsi="Times New Roman"/>
          <w:b/>
          <w:sz w:val="24"/>
          <w:szCs w:val="24"/>
        </w:rPr>
        <w:t>15 109</w:t>
      </w:r>
      <w:r w:rsidRPr="007A1394">
        <w:rPr>
          <w:rFonts w:ascii="Times New Roman" w:hAnsi="Times New Roman"/>
          <w:b/>
          <w:sz w:val="24"/>
          <w:szCs w:val="24"/>
        </w:rPr>
        <w:t xml:space="preserve"> e</w:t>
      </w:r>
      <w:r w:rsidR="002A5DC5">
        <w:rPr>
          <w:rFonts w:ascii="Times New Roman" w:hAnsi="Times New Roman"/>
          <w:b/>
          <w:sz w:val="24"/>
          <w:szCs w:val="24"/>
        </w:rPr>
        <w:t xml:space="preserve">zer </w:t>
      </w:r>
      <w:r w:rsidRPr="007A1394">
        <w:rPr>
          <w:rFonts w:ascii="Times New Roman" w:hAnsi="Times New Roman"/>
          <w:b/>
          <w:sz w:val="24"/>
          <w:szCs w:val="24"/>
        </w:rPr>
        <w:t>Ft saját bevétellel</w:t>
      </w:r>
      <w:r w:rsidR="00A303E7">
        <w:rPr>
          <w:rFonts w:ascii="Times New Roman" w:hAnsi="Times New Roman"/>
          <w:b/>
          <w:sz w:val="24"/>
          <w:szCs w:val="24"/>
        </w:rPr>
        <w:t>, 27 961 ezer Ft központi támogatással</w:t>
      </w:r>
      <w:r w:rsidRPr="004B3943">
        <w:rPr>
          <w:rFonts w:ascii="Times New Roman" w:hAnsi="Times New Roman"/>
          <w:sz w:val="24"/>
          <w:szCs w:val="24"/>
        </w:rPr>
        <w:t xml:space="preserve"> és </w:t>
      </w:r>
      <w:r w:rsidR="00A303E7" w:rsidRPr="00AE5B48">
        <w:rPr>
          <w:rFonts w:ascii="Times New Roman" w:hAnsi="Times New Roman"/>
          <w:b/>
          <w:sz w:val="24"/>
          <w:szCs w:val="24"/>
        </w:rPr>
        <w:t>38</w:t>
      </w:r>
      <w:r w:rsidR="00AE5B48" w:rsidRPr="00AE5B48">
        <w:rPr>
          <w:rFonts w:ascii="Times New Roman" w:hAnsi="Times New Roman"/>
          <w:b/>
          <w:sz w:val="24"/>
          <w:szCs w:val="24"/>
        </w:rPr>
        <w:t>3</w:t>
      </w:r>
      <w:r w:rsidR="00A303E7" w:rsidRPr="00AE5B48">
        <w:rPr>
          <w:rFonts w:ascii="Times New Roman" w:hAnsi="Times New Roman"/>
          <w:b/>
          <w:sz w:val="24"/>
          <w:szCs w:val="24"/>
        </w:rPr>
        <w:t xml:space="preserve"> </w:t>
      </w:r>
      <w:r w:rsidR="00AE5B48">
        <w:rPr>
          <w:rFonts w:ascii="Times New Roman" w:hAnsi="Times New Roman"/>
          <w:b/>
          <w:sz w:val="24"/>
          <w:szCs w:val="24"/>
        </w:rPr>
        <w:t>040</w:t>
      </w:r>
      <w:r w:rsidR="00C64A37">
        <w:rPr>
          <w:rFonts w:ascii="Times New Roman" w:hAnsi="Times New Roman"/>
          <w:b/>
          <w:sz w:val="24"/>
          <w:szCs w:val="24"/>
        </w:rPr>
        <w:t xml:space="preserve"> </w:t>
      </w:r>
      <w:r w:rsidRPr="0009440F">
        <w:rPr>
          <w:rFonts w:ascii="Times New Roman" w:hAnsi="Times New Roman"/>
          <w:b/>
          <w:sz w:val="24"/>
          <w:szCs w:val="24"/>
        </w:rPr>
        <w:t>e</w:t>
      </w:r>
      <w:r w:rsidR="002A5DC5">
        <w:rPr>
          <w:rFonts w:ascii="Times New Roman" w:hAnsi="Times New Roman"/>
          <w:b/>
          <w:sz w:val="24"/>
          <w:szCs w:val="24"/>
        </w:rPr>
        <w:t xml:space="preserve">zer </w:t>
      </w:r>
      <w:r w:rsidRPr="0009440F">
        <w:rPr>
          <w:rFonts w:ascii="Times New Roman" w:hAnsi="Times New Roman"/>
          <w:b/>
          <w:sz w:val="24"/>
          <w:szCs w:val="24"/>
        </w:rPr>
        <w:t>Ft kiadással</w:t>
      </w:r>
      <w:r>
        <w:rPr>
          <w:rFonts w:ascii="Times New Roman" w:hAnsi="Times New Roman"/>
          <w:sz w:val="24"/>
          <w:szCs w:val="24"/>
        </w:rPr>
        <w:t xml:space="preserve"> számolt, amely</w:t>
      </w:r>
      <w:r w:rsidR="003D3F6D">
        <w:rPr>
          <w:rFonts w:ascii="Times New Roman" w:hAnsi="Times New Roman"/>
          <w:sz w:val="24"/>
          <w:szCs w:val="24"/>
        </w:rPr>
        <w:t xml:space="preserve"> alapján </w:t>
      </w:r>
      <w:r w:rsidR="00A303E7" w:rsidRPr="00AE5B48">
        <w:rPr>
          <w:rFonts w:ascii="Times New Roman" w:hAnsi="Times New Roman"/>
          <w:b/>
          <w:sz w:val="24"/>
          <w:szCs w:val="24"/>
        </w:rPr>
        <w:t xml:space="preserve">339 </w:t>
      </w:r>
      <w:r w:rsidR="00AE5B48" w:rsidRPr="00AE5B48">
        <w:rPr>
          <w:rFonts w:ascii="Times New Roman" w:hAnsi="Times New Roman"/>
          <w:b/>
          <w:sz w:val="24"/>
          <w:szCs w:val="24"/>
        </w:rPr>
        <w:t>9</w:t>
      </w:r>
      <w:r w:rsidR="00AE5B48">
        <w:rPr>
          <w:rFonts w:ascii="Times New Roman" w:hAnsi="Times New Roman"/>
          <w:b/>
          <w:sz w:val="24"/>
          <w:szCs w:val="24"/>
        </w:rPr>
        <w:t>70</w:t>
      </w:r>
      <w:r w:rsidR="00FE0AC3">
        <w:rPr>
          <w:rFonts w:ascii="Times New Roman" w:hAnsi="Times New Roman"/>
          <w:b/>
          <w:sz w:val="24"/>
          <w:szCs w:val="24"/>
        </w:rPr>
        <w:t xml:space="preserve"> </w:t>
      </w:r>
      <w:r w:rsidRPr="0009440F">
        <w:rPr>
          <w:rFonts w:ascii="Times New Roman" w:hAnsi="Times New Roman"/>
          <w:b/>
          <w:sz w:val="24"/>
          <w:szCs w:val="24"/>
        </w:rPr>
        <w:t>e</w:t>
      </w:r>
      <w:r w:rsidR="00A303E7">
        <w:rPr>
          <w:rFonts w:ascii="Times New Roman" w:hAnsi="Times New Roman"/>
          <w:b/>
          <w:sz w:val="24"/>
          <w:szCs w:val="24"/>
        </w:rPr>
        <w:t xml:space="preserve">zer </w:t>
      </w:r>
      <w:r w:rsidRPr="0009440F">
        <w:rPr>
          <w:rFonts w:ascii="Times New Roman" w:hAnsi="Times New Roman"/>
          <w:b/>
          <w:sz w:val="24"/>
          <w:szCs w:val="24"/>
        </w:rPr>
        <w:t>Ft összegű kompenzáció</w:t>
      </w:r>
      <w:r w:rsidR="003D3F6D">
        <w:rPr>
          <w:rFonts w:ascii="Times New Roman" w:hAnsi="Times New Roman"/>
          <w:b/>
          <w:sz w:val="24"/>
          <w:szCs w:val="24"/>
        </w:rPr>
        <w:t>ra</w:t>
      </w:r>
      <w:r w:rsidRPr="0009440F">
        <w:rPr>
          <w:rFonts w:ascii="Times New Roman" w:hAnsi="Times New Roman"/>
          <w:b/>
          <w:sz w:val="24"/>
          <w:szCs w:val="24"/>
        </w:rPr>
        <w:t xml:space="preserve"> </w:t>
      </w:r>
      <w:r w:rsidR="003D3F6D">
        <w:rPr>
          <w:rFonts w:ascii="Times New Roman" w:hAnsi="Times New Roman"/>
          <w:b/>
          <w:sz w:val="24"/>
          <w:szCs w:val="24"/>
        </w:rPr>
        <w:t>jogosult</w:t>
      </w:r>
      <w:r w:rsidR="0001130B">
        <w:rPr>
          <w:rFonts w:ascii="Times New Roman" w:hAnsi="Times New Roman"/>
          <w:sz w:val="24"/>
          <w:szCs w:val="24"/>
        </w:rPr>
        <w:t>. A Közszolgáltatási és pénzügyi</w:t>
      </w:r>
      <w:r>
        <w:rPr>
          <w:rFonts w:ascii="Times New Roman" w:hAnsi="Times New Roman"/>
          <w:sz w:val="24"/>
          <w:szCs w:val="24"/>
        </w:rPr>
        <w:t xml:space="preserve"> tervet a Kft. Felügyelő Bizottsága </w:t>
      </w:r>
      <w:r w:rsidR="00A303E7" w:rsidRPr="00A303E7">
        <w:rPr>
          <w:rFonts w:ascii="Times New Roman" w:hAnsi="Times New Roman"/>
          <w:sz w:val="24"/>
          <w:szCs w:val="24"/>
        </w:rPr>
        <w:t>3</w:t>
      </w:r>
      <w:r w:rsidR="00D44FCA" w:rsidRPr="00A303E7">
        <w:rPr>
          <w:rFonts w:ascii="Times New Roman" w:hAnsi="Times New Roman"/>
          <w:sz w:val="24"/>
          <w:szCs w:val="24"/>
        </w:rPr>
        <w:t>/202</w:t>
      </w:r>
      <w:r w:rsidR="00A303E7" w:rsidRPr="00A303E7">
        <w:rPr>
          <w:rFonts w:ascii="Times New Roman" w:hAnsi="Times New Roman"/>
          <w:sz w:val="24"/>
          <w:szCs w:val="24"/>
        </w:rPr>
        <w:t>3</w:t>
      </w:r>
      <w:r w:rsidR="00D44FCA" w:rsidRPr="00A303E7">
        <w:rPr>
          <w:rFonts w:ascii="Times New Roman" w:hAnsi="Times New Roman"/>
          <w:sz w:val="24"/>
          <w:szCs w:val="24"/>
        </w:rPr>
        <w:t>. (1</w:t>
      </w:r>
      <w:r w:rsidR="00A303E7" w:rsidRPr="00A303E7">
        <w:rPr>
          <w:rFonts w:ascii="Times New Roman" w:hAnsi="Times New Roman"/>
          <w:sz w:val="24"/>
          <w:szCs w:val="24"/>
        </w:rPr>
        <w:t>1</w:t>
      </w:r>
      <w:r w:rsidR="00D44FCA" w:rsidRPr="00A303E7">
        <w:rPr>
          <w:rFonts w:ascii="Times New Roman" w:hAnsi="Times New Roman"/>
          <w:sz w:val="24"/>
          <w:szCs w:val="24"/>
        </w:rPr>
        <w:t>.</w:t>
      </w:r>
      <w:r w:rsidR="00A303E7" w:rsidRPr="00A303E7">
        <w:rPr>
          <w:rFonts w:ascii="Times New Roman" w:hAnsi="Times New Roman"/>
          <w:sz w:val="24"/>
          <w:szCs w:val="24"/>
        </w:rPr>
        <w:t>08</w:t>
      </w:r>
      <w:r w:rsidR="003B56DA" w:rsidRPr="00A303E7">
        <w:rPr>
          <w:rFonts w:ascii="Times New Roman" w:hAnsi="Times New Roman"/>
          <w:sz w:val="24"/>
          <w:szCs w:val="24"/>
        </w:rPr>
        <w:t>.)</w:t>
      </w:r>
      <w:r w:rsidR="00C64A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számú határozatával fogadta el </w:t>
      </w:r>
      <w:r w:rsidR="00FF21FF">
        <w:rPr>
          <w:rFonts w:ascii="Times New Roman" w:hAnsi="Times New Roman"/>
          <w:i/>
          <w:sz w:val="24"/>
          <w:szCs w:val="24"/>
        </w:rPr>
        <w:t>(</w:t>
      </w:r>
      <w:r w:rsidR="00B11235">
        <w:rPr>
          <w:rFonts w:ascii="Times New Roman" w:hAnsi="Times New Roman"/>
          <w:i/>
          <w:sz w:val="24"/>
          <w:szCs w:val="24"/>
        </w:rPr>
        <w:t xml:space="preserve">előterjesztés </w:t>
      </w:r>
      <w:r w:rsidR="00D64207">
        <w:rPr>
          <w:rFonts w:ascii="Times New Roman" w:hAnsi="Times New Roman"/>
          <w:i/>
          <w:sz w:val="24"/>
          <w:szCs w:val="24"/>
        </w:rPr>
        <w:t>2</w:t>
      </w:r>
      <w:r w:rsidR="00B11235">
        <w:rPr>
          <w:rFonts w:ascii="Times New Roman" w:hAnsi="Times New Roman"/>
          <w:i/>
          <w:sz w:val="24"/>
          <w:szCs w:val="24"/>
        </w:rPr>
        <w:t>. sz. melléklete).</w:t>
      </w:r>
    </w:p>
    <w:p w:rsidR="00284BB2" w:rsidRDefault="002D25E0" w:rsidP="001B6523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pénzügyi terv 6. számú mellékletét képező beruházási igények a külső rendezvények hangosításának megoldása érdekében merültek fel, </w:t>
      </w:r>
      <w:r w:rsidR="00284BB2">
        <w:rPr>
          <w:rFonts w:ascii="Times New Roman" w:hAnsi="Times New Roman"/>
          <w:sz w:val="24"/>
          <w:szCs w:val="24"/>
        </w:rPr>
        <w:t>azonban a Közszolgáltatási keretszerződés alapján a Kft. nem jogosult beruházási kiadásokat elszámolni a kompenzáció terhére</w:t>
      </w:r>
      <w:r>
        <w:rPr>
          <w:rFonts w:ascii="Times New Roman" w:hAnsi="Times New Roman"/>
          <w:sz w:val="24"/>
          <w:szCs w:val="24"/>
        </w:rPr>
        <w:t>. A feladatellátás gördülékenysége érdekében javaslom, hogy az Önkormányzat tegye lehetővé a kis összegű, 1.000.000 Ft alatti beruházások megvalósítását, amelyre tekintettel módosítani szükséges a Közszolgáltatási keretszerződést</w:t>
      </w:r>
      <w:r w:rsidR="00B11235">
        <w:rPr>
          <w:rFonts w:ascii="Times New Roman" w:hAnsi="Times New Roman"/>
          <w:sz w:val="24"/>
          <w:szCs w:val="24"/>
        </w:rPr>
        <w:t xml:space="preserve"> </w:t>
      </w:r>
      <w:r w:rsidR="00B11235" w:rsidRPr="00B11235">
        <w:rPr>
          <w:rFonts w:ascii="Times New Roman" w:hAnsi="Times New Roman"/>
          <w:i/>
          <w:sz w:val="24"/>
          <w:szCs w:val="24"/>
        </w:rPr>
        <w:t>(</w:t>
      </w:r>
      <w:r w:rsidR="00B11235">
        <w:rPr>
          <w:rFonts w:ascii="Times New Roman" w:hAnsi="Times New Roman"/>
          <w:i/>
          <w:sz w:val="24"/>
          <w:szCs w:val="24"/>
        </w:rPr>
        <w:t>I. határozati javaslat</w:t>
      </w:r>
      <w:r w:rsidR="00B11235" w:rsidRPr="00B11235">
        <w:rPr>
          <w:rFonts w:ascii="Times New Roman" w:hAnsi="Times New Roman"/>
          <w:i/>
          <w:sz w:val="24"/>
          <w:szCs w:val="24"/>
        </w:rPr>
        <w:t xml:space="preserve"> melléklete</w:t>
      </w:r>
      <w:r w:rsidR="00556050">
        <w:rPr>
          <w:rFonts w:ascii="Times New Roman" w:hAnsi="Times New Roman"/>
          <w:i/>
          <w:sz w:val="24"/>
          <w:szCs w:val="24"/>
        </w:rPr>
        <w:t>i</w:t>
      </w:r>
      <w:r w:rsidR="00B11235" w:rsidRPr="00B11235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5009A9" w:rsidRDefault="005009A9" w:rsidP="001B6523">
      <w:pPr>
        <w:spacing w:after="0"/>
        <w:ind w:left="709"/>
        <w:jc w:val="both"/>
        <w:rPr>
          <w:rFonts w:ascii="Times New Roman" w:hAnsi="Times New Roman"/>
          <w:bCs/>
          <w:sz w:val="24"/>
          <w:szCs w:val="24"/>
        </w:rPr>
      </w:pPr>
    </w:p>
    <w:p w:rsidR="008543E0" w:rsidRDefault="003E5D41" w:rsidP="001B652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 </w:t>
      </w:r>
      <w:r w:rsidR="0021344B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isztelt Képviselő-testületet az előterjesztés megtárgyalására és a határozati javaslat</w:t>
      </w:r>
      <w:r w:rsidR="002D25E0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</w:rPr>
        <w:t xml:space="preserve"> elfogadására.</w:t>
      </w:r>
    </w:p>
    <w:p w:rsidR="001528BA" w:rsidRDefault="001528BA" w:rsidP="001B6523">
      <w:pPr>
        <w:spacing w:after="0"/>
        <w:rPr>
          <w:rFonts w:ascii="Times New Roman" w:hAnsi="Times New Roman"/>
          <w:sz w:val="24"/>
          <w:szCs w:val="24"/>
        </w:rPr>
      </w:pPr>
    </w:p>
    <w:p w:rsidR="00263D81" w:rsidRDefault="00263D81" w:rsidP="001B652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63D81" w:rsidRDefault="00263D81" w:rsidP="001B652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63D81" w:rsidRDefault="00263D81" w:rsidP="001B652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63D81" w:rsidRDefault="00263D81" w:rsidP="001B652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63D81" w:rsidRDefault="00263D81" w:rsidP="001B652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63D81" w:rsidRDefault="00263D81" w:rsidP="001B652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63D81" w:rsidRDefault="00263D81" w:rsidP="001B652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63D81" w:rsidRDefault="00263D81" w:rsidP="001B652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63D81" w:rsidRDefault="00263D81" w:rsidP="001B652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63D81" w:rsidRDefault="00263D81" w:rsidP="001B652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63D81" w:rsidRDefault="00263D81" w:rsidP="001B652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63D81" w:rsidRDefault="00263D81" w:rsidP="001B652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63D81" w:rsidRDefault="00263D81" w:rsidP="001B652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63D81" w:rsidRDefault="00263D81" w:rsidP="001B652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63D81" w:rsidRDefault="00263D81" w:rsidP="001B652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B0CCA" w:rsidRDefault="000B0CCA" w:rsidP="001B652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B0CCA" w:rsidRDefault="000B0CCA" w:rsidP="001B652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B0CCA" w:rsidRDefault="000B0CCA" w:rsidP="001B652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009A9" w:rsidRDefault="003E5D41" w:rsidP="001B652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H</w:t>
      </w:r>
      <w:r w:rsidRPr="00D77E93">
        <w:rPr>
          <w:rFonts w:ascii="Times New Roman" w:hAnsi="Times New Roman"/>
          <w:b/>
          <w:sz w:val="24"/>
          <w:szCs w:val="24"/>
        </w:rPr>
        <w:t>atározat javaslat</w:t>
      </w:r>
      <w:r w:rsidR="00B11235">
        <w:rPr>
          <w:rFonts w:ascii="Times New Roman" w:hAnsi="Times New Roman"/>
          <w:b/>
          <w:sz w:val="24"/>
          <w:szCs w:val="24"/>
        </w:rPr>
        <w:t>ok</w:t>
      </w:r>
    </w:p>
    <w:p w:rsidR="002D25E0" w:rsidRDefault="002D25E0" w:rsidP="001B652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D25E0" w:rsidRDefault="002D25E0" w:rsidP="001B652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:rsidR="00C86ABA" w:rsidRPr="00521BEB" w:rsidRDefault="00C86ABA" w:rsidP="00C86ABA">
      <w:pPr>
        <w:spacing w:after="16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521BEB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521BEB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Képviselő-testületének …</w:t>
      </w:r>
      <w:proofErr w:type="gramEnd"/>
      <w:r w:rsidRPr="00521BEB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../2023. (X</w:t>
      </w:r>
      <w:r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II</w:t>
      </w:r>
      <w:r w:rsidRPr="00521BEB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</w:t>
      </w:r>
      <w:r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06</w:t>
      </w:r>
      <w:r w:rsidRPr="00521BEB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.) határozata az ERöMŰVHÁZ Nonprofit Kft. közszolgáltatási keretszerződésének módosításáról</w:t>
      </w:r>
    </w:p>
    <w:p w:rsidR="00C86ABA" w:rsidRDefault="00C86ABA" w:rsidP="00C86AB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C86ABA" w:rsidRPr="00521BEB" w:rsidRDefault="00C86ABA" w:rsidP="00C86ABA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21BEB">
        <w:rPr>
          <w:rFonts w:ascii="Times New Roman" w:eastAsiaTheme="minorHAnsi" w:hAnsi="Times New Roman"/>
          <w:sz w:val="24"/>
          <w:szCs w:val="24"/>
          <w:lang w:eastAsia="en-US"/>
        </w:rPr>
        <w:t>Budapest Főváros VII. kerület Erzsébetváros Önkormányzatának Kép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viselő-testülete úgy dönt, hogy</w:t>
      </w:r>
    </w:p>
    <w:p w:rsidR="00C86ABA" w:rsidRPr="00263D81" w:rsidRDefault="00C86ABA" w:rsidP="00263D8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284" w:hanging="294"/>
        <w:contextualSpacing/>
        <w:jc w:val="both"/>
        <w:rPr>
          <w:rFonts w:ascii="Times New Roman" w:eastAsia="PMingLiU" w:hAnsi="Times New Roman"/>
          <w:sz w:val="24"/>
          <w:szCs w:val="24"/>
          <w:lang w:val="x-none" w:eastAsia="en-US"/>
        </w:rPr>
      </w:pPr>
      <w:r w:rsidRPr="00521BEB">
        <w:rPr>
          <w:rFonts w:ascii="Times New Roman" w:eastAsia="Calibri" w:hAnsi="Times New Roman"/>
          <w:sz w:val="24"/>
          <w:szCs w:val="24"/>
          <w:lang w:eastAsia="en-US"/>
        </w:rPr>
        <w:t xml:space="preserve">az </w:t>
      </w:r>
      <w:proofErr w:type="spellStart"/>
      <w:r w:rsidRPr="00521BEB">
        <w:rPr>
          <w:rFonts w:ascii="Times New Roman" w:eastAsia="Calibri" w:hAnsi="Times New Roman"/>
          <w:sz w:val="24"/>
          <w:szCs w:val="24"/>
          <w:lang w:eastAsia="en-US"/>
        </w:rPr>
        <w:t>ERöMŰVHÁZ</w:t>
      </w:r>
      <w:proofErr w:type="spellEnd"/>
      <w:r w:rsidRPr="00521BEB">
        <w:rPr>
          <w:rFonts w:ascii="Times New Roman" w:eastAsia="Calibri" w:hAnsi="Times New Roman"/>
          <w:sz w:val="24"/>
          <w:szCs w:val="24"/>
          <w:lang w:eastAsia="en-US"/>
        </w:rPr>
        <w:t xml:space="preserve"> Nonprofit Kft</w:t>
      </w:r>
      <w:r w:rsidR="002535F9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Pr="00521BEB">
        <w:rPr>
          <w:rFonts w:ascii="Times New Roman" w:eastAsia="Calibri" w:hAnsi="Times New Roman"/>
          <w:sz w:val="24"/>
          <w:szCs w:val="24"/>
          <w:lang w:eastAsia="en-US"/>
        </w:rPr>
        <w:t>-</w:t>
      </w:r>
      <w:proofErr w:type="spellStart"/>
      <w:r w:rsidRPr="00521BEB">
        <w:rPr>
          <w:rFonts w:ascii="Times New Roman" w:eastAsia="Calibri" w:hAnsi="Times New Roman"/>
          <w:sz w:val="24"/>
          <w:szCs w:val="24"/>
          <w:lang w:eastAsia="en-US"/>
        </w:rPr>
        <w:t>vel</w:t>
      </w:r>
      <w:proofErr w:type="spellEnd"/>
      <w:r w:rsidRPr="00521BEB">
        <w:rPr>
          <w:rFonts w:ascii="Times New Roman" w:eastAsia="Calibri" w:hAnsi="Times New Roman"/>
          <w:sz w:val="24"/>
          <w:szCs w:val="24"/>
          <w:lang w:eastAsia="en-US"/>
        </w:rPr>
        <w:t xml:space="preserve"> közművelődési feladatellátás tárgyában 2017. január 11-én megkötött Közszolgáltatási keretszerződés </w:t>
      </w:r>
      <w:r>
        <w:rPr>
          <w:rFonts w:ascii="Times New Roman" w:eastAsia="Calibri" w:hAnsi="Times New Roman"/>
          <w:sz w:val="24"/>
          <w:szCs w:val="24"/>
          <w:lang w:eastAsia="en-US"/>
        </w:rPr>
        <w:t>10</w:t>
      </w:r>
      <w:r w:rsidRPr="00521BEB">
        <w:rPr>
          <w:rFonts w:ascii="Times New Roman" w:eastAsia="Calibri" w:hAnsi="Times New Roman"/>
          <w:sz w:val="24"/>
          <w:szCs w:val="24"/>
          <w:lang w:eastAsia="en-US"/>
        </w:rPr>
        <w:t xml:space="preserve">. számú módosítását a határozat </w:t>
      </w:r>
      <w:r w:rsidRPr="00D64207">
        <w:rPr>
          <w:rFonts w:ascii="Times New Roman" w:eastAsia="Calibri" w:hAnsi="Times New Roman"/>
          <w:i/>
          <w:sz w:val="24"/>
          <w:szCs w:val="24"/>
          <w:lang w:eastAsia="en-US"/>
        </w:rPr>
        <w:t>1. melléklete</w:t>
      </w:r>
      <w:r w:rsidRPr="00521BEB">
        <w:rPr>
          <w:rFonts w:ascii="Times New Roman" w:eastAsia="Calibri" w:hAnsi="Times New Roman"/>
          <w:sz w:val="24"/>
          <w:szCs w:val="24"/>
          <w:lang w:eastAsia="en-US"/>
        </w:rPr>
        <w:t xml:space="preserve"> szerint, az egységes szerkezetbe foglalt Közszolgáltatási keretszerződést a határozat </w:t>
      </w:r>
      <w:r w:rsidRPr="00D64207">
        <w:rPr>
          <w:rFonts w:ascii="Times New Roman" w:eastAsia="Calibri" w:hAnsi="Times New Roman"/>
          <w:i/>
          <w:sz w:val="24"/>
          <w:szCs w:val="24"/>
          <w:lang w:eastAsia="en-US"/>
        </w:rPr>
        <w:t>2. melléklete</w:t>
      </w:r>
      <w:r w:rsidRPr="00521BEB">
        <w:rPr>
          <w:rFonts w:ascii="Times New Roman" w:eastAsia="Calibri" w:hAnsi="Times New Roman"/>
          <w:sz w:val="24"/>
          <w:szCs w:val="24"/>
          <w:lang w:eastAsia="en-US"/>
        </w:rPr>
        <w:t xml:space="preserve"> szerint jóváhagyja.</w:t>
      </w:r>
    </w:p>
    <w:p w:rsidR="00C86ABA" w:rsidRPr="00521BEB" w:rsidRDefault="00C86ABA" w:rsidP="00C86AB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284" w:hanging="294"/>
        <w:contextualSpacing/>
        <w:jc w:val="both"/>
        <w:rPr>
          <w:rFonts w:ascii="Times New Roman" w:eastAsia="PMingLiU" w:hAnsi="Times New Roman"/>
          <w:sz w:val="24"/>
          <w:szCs w:val="24"/>
          <w:lang w:val="x-none" w:eastAsia="en-US"/>
        </w:rPr>
      </w:pPr>
      <w:r w:rsidRPr="00521BEB">
        <w:rPr>
          <w:rFonts w:ascii="Times New Roman" w:eastAsia="Calibri" w:hAnsi="Times New Roman"/>
          <w:sz w:val="24"/>
          <w:szCs w:val="24"/>
          <w:lang w:eastAsia="en-US"/>
        </w:rPr>
        <w:t>felhatalmazza a Polgármestert az 1. pontban foglalt dokumentumok aláírására.</w:t>
      </w:r>
    </w:p>
    <w:p w:rsidR="00C86ABA" w:rsidRPr="00521BEB" w:rsidRDefault="00C86ABA" w:rsidP="00C86ABA">
      <w:pPr>
        <w:spacing w:after="160"/>
        <w:ind w:left="720"/>
        <w:contextualSpacing/>
        <w:rPr>
          <w:rFonts w:ascii="Times New Roman" w:eastAsia="PMingLiU" w:hAnsi="Times New Roman"/>
          <w:sz w:val="24"/>
          <w:szCs w:val="24"/>
          <w:lang w:val="x-none" w:eastAsia="en-US"/>
        </w:rPr>
      </w:pPr>
    </w:p>
    <w:p w:rsidR="00C86ABA" w:rsidRPr="00521BEB" w:rsidRDefault="00C86ABA" w:rsidP="00C86ABA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32EF5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Felelős</w:t>
      </w:r>
      <w:r w:rsidRPr="00D32EF5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:</w:t>
      </w:r>
      <w:r w:rsidRPr="00521BEB">
        <w:rPr>
          <w:rFonts w:ascii="Times New Roman" w:eastAsiaTheme="minorHAnsi" w:hAnsi="Times New Roman"/>
          <w:sz w:val="24"/>
          <w:szCs w:val="24"/>
          <w:lang w:eastAsia="en-US"/>
        </w:rPr>
        <w:t xml:space="preserve"> Niedermüller Péter polgármester</w:t>
      </w:r>
    </w:p>
    <w:p w:rsidR="008543E0" w:rsidRDefault="00C86ABA" w:rsidP="00263D81">
      <w:pPr>
        <w:spacing w:after="160" w:line="259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32EF5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Határidő</w:t>
      </w:r>
      <w:r w:rsidRPr="00D32EF5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:</w:t>
      </w:r>
      <w:r w:rsidRPr="00521BEB">
        <w:rPr>
          <w:rFonts w:ascii="Times New Roman" w:eastAsiaTheme="minorHAnsi" w:hAnsi="Times New Roman"/>
          <w:sz w:val="24"/>
          <w:szCs w:val="24"/>
          <w:lang w:eastAsia="en-US"/>
        </w:rPr>
        <w:t xml:space="preserve"> 2023.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december</w:t>
      </w:r>
      <w:r w:rsidRPr="00521BE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20</w:t>
      </w:r>
      <w:r w:rsidRPr="00521BEB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B11235" w:rsidRPr="00B11235" w:rsidRDefault="00B11235" w:rsidP="00B11235">
      <w:pPr>
        <w:spacing w:after="16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B11235">
        <w:rPr>
          <w:rFonts w:ascii="Times New Roman" w:eastAsiaTheme="minorHAnsi" w:hAnsi="Times New Roman"/>
          <w:b/>
          <w:sz w:val="24"/>
          <w:szCs w:val="24"/>
          <w:lang w:eastAsia="en-US"/>
        </w:rPr>
        <w:t>II.</w:t>
      </w:r>
    </w:p>
    <w:p w:rsidR="00C86ABA" w:rsidRDefault="00C86ABA" w:rsidP="00C86ABA">
      <w:pPr>
        <w:widowControl w:val="0"/>
        <w:tabs>
          <w:tab w:val="center" w:pos="2340"/>
          <w:tab w:val="center" w:pos="6660"/>
        </w:tabs>
        <w:spacing w:before="240"/>
        <w:ind w:hanging="2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Képviselő-testületének</w:t>
      </w:r>
      <w:r w:rsidR="00603D28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bookmarkStart w:id="2" w:name="_GoBack"/>
      <w:bookmarkEnd w:id="2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..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./2023. (XII.06.) </w:t>
      </w:r>
      <w:r w:rsidRPr="00B8175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az ERöMŰVHÁZ Nonprofit Kft. 2024. évi közszolgáltatási tervének elfogadásáról</w:t>
      </w:r>
    </w:p>
    <w:p w:rsidR="00C86ABA" w:rsidRPr="00263D81" w:rsidRDefault="00C86ABA" w:rsidP="00263D81">
      <w:pPr>
        <w:spacing w:after="0"/>
        <w:jc w:val="both"/>
        <w:textDirection w:val="btLr"/>
        <w:rPr>
          <w:rFonts w:ascii="Times New Roman" w:eastAsiaTheme="minorHAnsi" w:hAnsi="Times New Roman"/>
          <w:sz w:val="24"/>
          <w:szCs w:val="24"/>
          <w:lang w:eastAsia="en-US"/>
        </w:rPr>
      </w:pPr>
      <w:r w:rsidRPr="00E504A6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Önkormányzatának </w:t>
      </w:r>
      <w:r>
        <w:rPr>
          <w:rFonts w:ascii="Times New Roman" w:eastAsia="Calibri" w:hAnsi="Times New Roman"/>
          <w:sz w:val="24"/>
          <w:szCs w:val="24"/>
        </w:rPr>
        <w:t xml:space="preserve">Képviselő-testülete </w:t>
      </w:r>
      <w:r w:rsidRPr="00E504A6">
        <w:rPr>
          <w:rFonts w:ascii="Times New Roman" w:eastAsia="Calibri" w:hAnsi="Times New Roman"/>
          <w:sz w:val="24"/>
          <w:szCs w:val="24"/>
        </w:rPr>
        <w:t>úgy dönt,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263D81">
        <w:rPr>
          <w:rFonts w:ascii="Times New Roman" w:eastAsiaTheme="minorHAnsi" w:hAnsi="Times New Roman"/>
          <w:sz w:val="24"/>
          <w:szCs w:val="24"/>
          <w:lang w:eastAsia="en-US"/>
        </w:rPr>
        <w:t xml:space="preserve">hogy az </w:t>
      </w:r>
      <w:proofErr w:type="spellStart"/>
      <w:r w:rsidRPr="00263D81">
        <w:rPr>
          <w:rFonts w:ascii="Times New Roman" w:eastAsiaTheme="minorHAnsi" w:hAnsi="Times New Roman"/>
          <w:sz w:val="24"/>
          <w:szCs w:val="24"/>
          <w:lang w:eastAsia="en-US"/>
        </w:rPr>
        <w:t>ERöMŰVHÁZ</w:t>
      </w:r>
      <w:proofErr w:type="spellEnd"/>
      <w:r w:rsidRPr="00263D81">
        <w:rPr>
          <w:rFonts w:ascii="Times New Roman" w:eastAsiaTheme="minorHAnsi" w:hAnsi="Times New Roman"/>
          <w:sz w:val="24"/>
          <w:szCs w:val="24"/>
          <w:lang w:eastAsia="en-US"/>
        </w:rPr>
        <w:t xml:space="preserve"> Nonprofit Kft</w:t>
      </w:r>
      <w:r w:rsidR="002535F9" w:rsidRPr="00263D81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263D81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263D81">
        <w:rPr>
          <w:rFonts w:ascii="Times New Roman" w:eastAsiaTheme="minorHAnsi" w:hAnsi="Times New Roman"/>
          <w:sz w:val="24"/>
          <w:szCs w:val="24"/>
          <w:lang w:eastAsia="en-US"/>
        </w:rPr>
        <w:t>vel</w:t>
      </w:r>
      <w:proofErr w:type="spellEnd"/>
      <w:r w:rsidRPr="00263D81">
        <w:rPr>
          <w:rFonts w:ascii="Times New Roman" w:eastAsiaTheme="minorHAnsi" w:hAnsi="Times New Roman"/>
          <w:sz w:val="24"/>
          <w:szCs w:val="24"/>
          <w:lang w:eastAsia="en-US"/>
        </w:rPr>
        <w:t xml:space="preserve"> közművelődési feladatok ellátására kötött közszolgáltatási keretszerződés alapján </w:t>
      </w:r>
    </w:p>
    <w:p w:rsidR="00C86ABA" w:rsidRPr="00263D81" w:rsidRDefault="00C86ABA" w:rsidP="000B0CCA">
      <w:pPr>
        <w:pStyle w:val="Listaszerbekezds"/>
        <w:numPr>
          <w:ilvl w:val="0"/>
          <w:numId w:val="21"/>
        </w:numPr>
        <w:ind w:left="426" w:hanging="426"/>
        <w:jc w:val="both"/>
        <w:rPr>
          <w:rFonts w:eastAsiaTheme="minorHAnsi"/>
          <w:lang w:eastAsia="en-US"/>
        </w:rPr>
      </w:pPr>
      <w:r w:rsidRPr="00263D81">
        <w:rPr>
          <w:rFonts w:ascii="Times New Roman" w:eastAsiaTheme="minorHAnsi" w:hAnsi="Times New Roman"/>
          <w:sz w:val="24"/>
          <w:szCs w:val="24"/>
          <w:lang w:eastAsia="en-US"/>
        </w:rPr>
        <w:t xml:space="preserve">elfogadja az ERöMŰVHÁZ Nonprofit Kft. közszolgáltatási keretszerződéshez </w:t>
      </w:r>
      <w:proofErr w:type="gramStart"/>
      <w:r w:rsidRPr="00263D81">
        <w:rPr>
          <w:rFonts w:ascii="Times New Roman" w:eastAsiaTheme="minorHAnsi" w:hAnsi="Times New Roman"/>
          <w:sz w:val="24"/>
          <w:szCs w:val="24"/>
          <w:lang w:eastAsia="en-US"/>
        </w:rPr>
        <w:t>kapcsolódó  2024.</w:t>
      </w:r>
      <w:proofErr w:type="gramEnd"/>
      <w:r w:rsidRPr="00263D81">
        <w:rPr>
          <w:rFonts w:ascii="Times New Roman" w:eastAsiaTheme="minorHAnsi" w:hAnsi="Times New Roman"/>
          <w:sz w:val="24"/>
          <w:szCs w:val="24"/>
          <w:lang w:eastAsia="en-US"/>
        </w:rPr>
        <w:t xml:space="preserve"> évi Közszolgáltatási Tervét és Pénzügyi Tervét a határozat </w:t>
      </w:r>
      <w:r w:rsidRPr="000B0CCA">
        <w:rPr>
          <w:rFonts w:ascii="Times New Roman" w:eastAsiaTheme="minorHAnsi" w:hAnsi="Times New Roman"/>
          <w:i/>
          <w:sz w:val="24"/>
          <w:szCs w:val="24"/>
          <w:lang w:eastAsia="en-US"/>
        </w:rPr>
        <w:t>1. számú melléklete</w:t>
      </w:r>
      <w:r w:rsidRPr="00263D81">
        <w:rPr>
          <w:rFonts w:ascii="Times New Roman" w:eastAsiaTheme="minorHAnsi" w:hAnsi="Times New Roman"/>
          <w:sz w:val="24"/>
          <w:szCs w:val="24"/>
          <w:lang w:eastAsia="en-US"/>
        </w:rPr>
        <w:t xml:space="preserve"> szerint. </w:t>
      </w:r>
    </w:p>
    <w:p w:rsidR="00C86ABA" w:rsidRPr="00263D81" w:rsidRDefault="00C86ABA" w:rsidP="00263D81">
      <w:pPr>
        <w:pStyle w:val="Listaszerbekezds"/>
        <w:numPr>
          <w:ilvl w:val="0"/>
          <w:numId w:val="21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263D81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Pr="000B0CCA">
        <w:rPr>
          <w:rFonts w:ascii="Times New Roman" w:eastAsiaTheme="minorHAnsi" w:hAnsi="Times New Roman"/>
          <w:b/>
          <w:sz w:val="24"/>
          <w:szCs w:val="24"/>
          <w:lang w:eastAsia="en-US"/>
        </w:rPr>
        <w:t>2024</w:t>
      </w:r>
      <w:r w:rsidRPr="000B0CCA">
        <w:rPr>
          <w:rFonts w:ascii="Times New Roman" w:hAnsi="Times New Roman"/>
          <w:b/>
          <w:sz w:val="24"/>
          <w:szCs w:val="24"/>
        </w:rPr>
        <w:t>. évre</w:t>
      </w:r>
      <w:r w:rsidRPr="00E01820">
        <w:rPr>
          <w:rFonts w:ascii="Times New Roman" w:hAnsi="Times New Roman"/>
          <w:sz w:val="24"/>
          <w:szCs w:val="24"/>
        </w:rPr>
        <w:t xml:space="preserve"> vonatkozóan a közszolgáltatási szerződésben vállalt feladatokra </w:t>
      </w:r>
      <w:r w:rsidRPr="00AE5B48">
        <w:rPr>
          <w:rFonts w:ascii="Times New Roman" w:hAnsi="Times New Roman"/>
          <w:b/>
          <w:sz w:val="24"/>
          <w:szCs w:val="24"/>
        </w:rPr>
        <w:t xml:space="preserve">339 </w:t>
      </w:r>
      <w:r>
        <w:rPr>
          <w:rFonts w:ascii="Times New Roman" w:hAnsi="Times New Roman"/>
          <w:b/>
          <w:sz w:val="24"/>
          <w:szCs w:val="24"/>
        </w:rPr>
        <w:t xml:space="preserve">970  </w:t>
      </w:r>
      <w:r w:rsidRPr="00E01820">
        <w:rPr>
          <w:rFonts w:ascii="Times New Roman" w:hAnsi="Times New Roman"/>
          <w:b/>
          <w:sz w:val="24"/>
          <w:szCs w:val="24"/>
        </w:rPr>
        <w:t>ezer Ft</w:t>
      </w:r>
      <w:r w:rsidRPr="00E0182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01820">
        <w:rPr>
          <w:rFonts w:ascii="Times New Roman" w:hAnsi="Times New Roman"/>
          <w:b/>
          <w:sz w:val="24"/>
          <w:szCs w:val="24"/>
        </w:rPr>
        <w:t>kompenzációs</w:t>
      </w:r>
      <w:proofErr w:type="gramEnd"/>
      <w:r w:rsidRPr="00E01820">
        <w:rPr>
          <w:rFonts w:ascii="Times New Roman" w:hAnsi="Times New Roman"/>
          <w:b/>
          <w:sz w:val="24"/>
          <w:szCs w:val="24"/>
        </w:rPr>
        <w:t xml:space="preserve"> keretösszeget állapít meg</w:t>
      </w:r>
      <w:r w:rsidRPr="00E01820">
        <w:rPr>
          <w:rFonts w:ascii="Times New Roman" w:hAnsi="Times New Roman"/>
          <w:sz w:val="24"/>
          <w:szCs w:val="24"/>
        </w:rPr>
        <w:t>, amelyből az ERöMŰVHÁZ Nonprofit Kft</w:t>
      </w:r>
      <w:r>
        <w:rPr>
          <w:rFonts w:ascii="Times New Roman" w:hAnsi="Times New Roman"/>
          <w:sz w:val="24"/>
          <w:szCs w:val="24"/>
        </w:rPr>
        <w:t>.</w:t>
      </w:r>
      <w:r w:rsidRPr="00E018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pénzügyi</w:t>
      </w:r>
      <w:r w:rsidRPr="00E01820">
        <w:rPr>
          <w:rFonts w:ascii="Times New Roman" w:hAnsi="Times New Roman"/>
          <w:sz w:val="24"/>
          <w:szCs w:val="24"/>
        </w:rPr>
        <w:t xml:space="preserve"> terve alapján </w:t>
      </w:r>
      <w:r w:rsidRPr="00AE5B48">
        <w:rPr>
          <w:rFonts w:ascii="Times New Roman" w:hAnsi="Times New Roman"/>
          <w:b/>
          <w:sz w:val="24"/>
          <w:szCs w:val="24"/>
        </w:rPr>
        <w:t>282 </w:t>
      </w:r>
      <w:r>
        <w:rPr>
          <w:rFonts w:ascii="Times New Roman" w:hAnsi="Times New Roman"/>
          <w:b/>
          <w:sz w:val="24"/>
          <w:szCs w:val="24"/>
        </w:rPr>
        <w:t xml:space="preserve">120 ezer </w:t>
      </w:r>
      <w:r w:rsidRPr="00E01820">
        <w:rPr>
          <w:rFonts w:ascii="Times New Roman" w:hAnsi="Times New Roman"/>
          <w:b/>
          <w:sz w:val="24"/>
          <w:szCs w:val="24"/>
        </w:rPr>
        <w:t>Ft működési célú</w:t>
      </w:r>
      <w:r w:rsidRPr="00E0182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57 850 </w:t>
      </w:r>
      <w:r w:rsidRPr="00E01820">
        <w:rPr>
          <w:rFonts w:ascii="Times New Roman" w:hAnsi="Times New Roman"/>
          <w:b/>
          <w:sz w:val="24"/>
          <w:szCs w:val="24"/>
        </w:rPr>
        <w:t>ezer Ft program célú</w:t>
      </w:r>
      <w:r w:rsidRPr="00E01820">
        <w:rPr>
          <w:rFonts w:ascii="Times New Roman" w:hAnsi="Times New Roman"/>
          <w:sz w:val="24"/>
          <w:szCs w:val="24"/>
        </w:rPr>
        <w:t xml:space="preserve"> kom</w:t>
      </w:r>
      <w:r w:rsidR="002535F9">
        <w:rPr>
          <w:rFonts w:ascii="Times New Roman" w:hAnsi="Times New Roman"/>
          <w:sz w:val="24"/>
          <w:szCs w:val="24"/>
        </w:rPr>
        <w:t>p</w:t>
      </w:r>
      <w:r w:rsidRPr="00E01820">
        <w:rPr>
          <w:rFonts w:ascii="Times New Roman" w:hAnsi="Times New Roman"/>
          <w:sz w:val="24"/>
          <w:szCs w:val="24"/>
        </w:rPr>
        <w:t>enzációs keretösszeg. A működési és a program célú kiadások k</w:t>
      </w:r>
      <w:r>
        <w:rPr>
          <w:rFonts w:ascii="Times New Roman" w:hAnsi="Times New Roman"/>
          <w:sz w:val="24"/>
          <w:szCs w:val="24"/>
        </w:rPr>
        <w:t>özött 20 % eltérés megengedett.</w:t>
      </w:r>
    </w:p>
    <w:p w:rsidR="00C86ABA" w:rsidRPr="00E70A7B" w:rsidRDefault="00C86ABA" w:rsidP="00C86ABA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felhatalmazza a Polgármestert a határozat </w:t>
      </w:r>
      <w:r w:rsidRPr="006215C7">
        <w:rPr>
          <w:rFonts w:ascii="Times New Roman" w:hAnsi="Times New Roman"/>
          <w:i/>
          <w:sz w:val="24"/>
          <w:szCs w:val="24"/>
        </w:rPr>
        <w:t>2. számú melléklete</w:t>
      </w:r>
      <w:r>
        <w:rPr>
          <w:rFonts w:ascii="Times New Roman" w:hAnsi="Times New Roman"/>
          <w:sz w:val="24"/>
          <w:szCs w:val="24"/>
        </w:rPr>
        <w:t xml:space="preserve"> szerinti szerződés aláírására</w:t>
      </w:r>
      <w:r w:rsidRPr="00E70A7B">
        <w:rPr>
          <w:rFonts w:ascii="Times New Roman" w:hAnsi="Times New Roman"/>
          <w:sz w:val="24"/>
          <w:szCs w:val="24"/>
        </w:rPr>
        <w:t>.</w:t>
      </w:r>
    </w:p>
    <w:p w:rsidR="00B11235" w:rsidRDefault="00C86ABA" w:rsidP="00263D8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92888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592888">
        <w:rPr>
          <w:rFonts w:ascii="Times New Roman" w:hAnsi="Times New Roman"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Niedermüller Péter polgármester</w:t>
      </w:r>
      <w:r>
        <w:rPr>
          <w:rFonts w:ascii="Times New Roman" w:hAnsi="Times New Roman"/>
          <w:sz w:val="24"/>
          <w:szCs w:val="24"/>
        </w:rPr>
        <w:br/>
      </w:r>
      <w:r w:rsidRPr="00592888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592888">
        <w:rPr>
          <w:rFonts w:ascii="Times New Roman" w:hAnsi="Times New Roman"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2023. december 20. </w:t>
      </w:r>
    </w:p>
    <w:p w:rsidR="00B11235" w:rsidRDefault="00B11235" w:rsidP="001B652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0"/>
    <w:bookmarkEnd w:id="1"/>
    <w:p w:rsidR="004316D7" w:rsidRPr="00FE59B2" w:rsidRDefault="003E5D41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november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3E5D4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08658E" w:rsidRDefault="003E5D4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08658E" w:rsidRPr="00983910" w:rsidRDefault="0008658E" w:rsidP="00263D8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983910">
        <w:rPr>
          <w:rFonts w:ascii="Times New Roman" w:hAnsi="Times New Roman"/>
          <w:sz w:val="24"/>
          <w:szCs w:val="24"/>
          <w:u w:val="single"/>
        </w:rPr>
        <w:lastRenderedPageBreak/>
        <w:t>Mellékletek:</w:t>
      </w:r>
    </w:p>
    <w:p w:rsidR="0008658E" w:rsidRPr="00C86ABA" w:rsidRDefault="0008658E" w:rsidP="0008658E">
      <w:pPr>
        <w:spacing w:after="0"/>
        <w:rPr>
          <w:rFonts w:ascii="Times New Roman" w:hAnsi="Times New Roman"/>
          <w:i/>
          <w:sz w:val="24"/>
          <w:szCs w:val="24"/>
        </w:rPr>
      </w:pPr>
      <w:r w:rsidRPr="00C86ABA">
        <w:rPr>
          <w:rFonts w:ascii="Times New Roman" w:hAnsi="Times New Roman"/>
          <w:i/>
          <w:sz w:val="24"/>
          <w:szCs w:val="24"/>
        </w:rPr>
        <w:t>Előterjesztés melléklete:</w:t>
      </w:r>
    </w:p>
    <w:p w:rsidR="00D64207" w:rsidRDefault="0008658E" w:rsidP="0008658E">
      <w:pPr>
        <w:pStyle w:val="Listaszerbekezds"/>
        <w:numPr>
          <w:ilvl w:val="0"/>
          <w:numId w:val="22"/>
        </w:numPr>
        <w:spacing w:after="0"/>
        <w:ind w:left="426"/>
        <w:rPr>
          <w:rFonts w:ascii="Times New Roman" w:hAnsi="Times New Roman"/>
          <w:sz w:val="24"/>
          <w:szCs w:val="24"/>
        </w:rPr>
      </w:pPr>
      <w:r w:rsidRPr="00336358">
        <w:rPr>
          <w:rFonts w:ascii="Times New Roman" w:hAnsi="Times New Roman"/>
          <w:sz w:val="24"/>
          <w:szCs w:val="24"/>
        </w:rPr>
        <w:t xml:space="preserve">számú melléklet: </w:t>
      </w:r>
      <w:r w:rsidR="00D64207">
        <w:rPr>
          <w:rFonts w:ascii="Times New Roman" w:hAnsi="Times New Roman"/>
          <w:sz w:val="24"/>
          <w:szCs w:val="24"/>
        </w:rPr>
        <w:t>Hatályos Közszolgáltatási keretszerződés</w:t>
      </w:r>
    </w:p>
    <w:p w:rsidR="0008658E" w:rsidRPr="00336358" w:rsidRDefault="00D64207" w:rsidP="0008658E">
      <w:pPr>
        <w:pStyle w:val="Listaszerbekezds"/>
        <w:numPr>
          <w:ilvl w:val="0"/>
          <w:numId w:val="22"/>
        </w:numPr>
        <w:spacing w:after="0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melléklet: </w:t>
      </w:r>
      <w:r w:rsidR="0008658E" w:rsidRPr="00336358">
        <w:rPr>
          <w:rFonts w:ascii="Times New Roman" w:hAnsi="Times New Roman"/>
          <w:sz w:val="24"/>
          <w:szCs w:val="24"/>
        </w:rPr>
        <w:t>Felügyelő Bizottság határozata</w:t>
      </w:r>
    </w:p>
    <w:p w:rsidR="0008658E" w:rsidRDefault="0008658E" w:rsidP="0008658E">
      <w:pPr>
        <w:spacing w:after="0"/>
        <w:rPr>
          <w:rFonts w:ascii="Times New Roman" w:hAnsi="Times New Roman"/>
          <w:sz w:val="24"/>
          <w:szCs w:val="24"/>
        </w:rPr>
      </w:pPr>
    </w:p>
    <w:p w:rsidR="00C86ABA" w:rsidRPr="00C86ABA" w:rsidRDefault="00C86ABA" w:rsidP="00C86A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  <w:r w:rsidRPr="00C86ABA">
        <w:rPr>
          <w:rFonts w:ascii="Times New Roman" w:hAnsi="Times New Roman"/>
          <w:bCs/>
          <w:i/>
          <w:sz w:val="24"/>
          <w:szCs w:val="24"/>
        </w:rPr>
        <w:t>I. határozat melléklete:</w:t>
      </w:r>
    </w:p>
    <w:p w:rsidR="00C86ABA" w:rsidRDefault="00C86ABA" w:rsidP="00C86AB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számú melléklet: Közszolgáltatási keretszerződés 10. sz. módosítása</w:t>
      </w:r>
    </w:p>
    <w:p w:rsidR="00C86ABA" w:rsidRPr="00B11235" w:rsidRDefault="00C86ABA" w:rsidP="00C86AB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1235">
        <w:rPr>
          <w:rFonts w:ascii="Times New Roman" w:hAnsi="Times New Roman"/>
          <w:sz w:val="24"/>
          <w:szCs w:val="24"/>
        </w:rPr>
        <w:t>2. számú</w:t>
      </w:r>
      <w:r>
        <w:rPr>
          <w:rFonts w:ascii="Times New Roman" w:hAnsi="Times New Roman"/>
          <w:sz w:val="24"/>
          <w:szCs w:val="24"/>
        </w:rPr>
        <w:t xml:space="preserve"> melléklet: Közszolgáltatási keretszerződés egységes szerkezetben.</w:t>
      </w:r>
    </w:p>
    <w:p w:rsidR="00C86ABA" w:rsidRDefault="00C86ABA" w:rsidP="0008658E">
      <w:pPr>
        <w:spacing w:after="0"/>
        <w:rPr>
          <w:rFonts w:ascii="Times New Roman" w:hAnsi="Times New Roman"/>
          <w:sz w:val="24"/>
          <w:szCs w:val="24"/>
        </w:rPr>
      </w:pPr>
    </w:p>
    <w:p w:rsidR="0008658E" w:rsidRPr="00C86ABA" w:rsidRDefault="00C86ABA" w:rsidP="0008658E">
      <w:pPr>
        <w:spacing w:after="0"/>
        <w:rPr>
          <w:rFonts w:ascii="Times New Roman" w:hAnsi="Times New Roman"/>
          <w:i/>
          <w:sz w:val="24"/>
          <w:szCs w:val="24"/>
        </w:rPr>
      </w:pPr>
      <w:r w:rsidRPr="00C86ABA">
        <w:rPr>
          <w:rFonts w:ascii="Times New Roman" w:hAnsi="Times New Roman"/>
          <w:i/>
          <w:sz w:val="24"/>
          <w:szCs w:val="24"/>
        </w:rPr>
        <w:t>II</w:t>
      </w:r>
      <w:r w:rsidR="00B11235" w:rsidRPr="00C86ABA">
        <w:rPr>
          <w:rFonts w:ascii="Times New Roman" w:hAnsi="Times New Roman"/>
          <w:i/>
          <w:sz w:val="24"/>
          <w:szCs w:val="24"/>
        </w:rPr>
        <w:t>. h</w:t>
      </w:r>
      <w:r w:rsidR="0008658E" w:rsidRPr="00C86ABA">
        <w:rPr>
          <w:rFonts w:ascii="Times New Roman" w:hAnsi="Times New Roman"/>
          <w:i/>
          <w:sz w:val="24"/>
          <w:szCs w:val="24"/>
        </w:rPr>
        <w:t>atározat melléklete:</w:t>
      </w:r>
    </w:p>
    <w:p w:rsidR="0008658E" w:rsidRPr="00983910" w:rsidRDefault="0008658E" w:rsidP="0008658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számú melléklet: </w:t>
      </w:r>
      <w:r w:rsidRPr="0098391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983910">
        <w:rPr>
          <w:rFonts w:ascii="Times New Roman" w:hAnsi="Times New Roman"/>
          <w:sz w:val="24"/>
          <w:szCs w:val="24"/>
        </w:rPr>
        <w:t>. évi Közszolgáltatási Terv</w:t>
      </w:r>
    </w:p>
    <w:p w:rsidR="0008658E" w:rsidRDefault="0008658E" w:rsidP="0008658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számú melléklet: </w:t>
      </w:r>
      <w:r w:rsidRPr="0098391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983910">
        <w:rPr>
          <w:rFonts w:ascii="Times New Roman" w:hAnsi="Times New Roman"/>
          <w:sz w:val="24"/>
          <w:szCs w:val="24"/>
        </w:rPr>
        <w:t>/1. számú kiegészítő szerződés tervezet</w:t>
      </w:r>
    </w:p>
    <w:p w:rsidR="0008658E" w:rsidRDefault="0008658E" w:rsidP="000865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08658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030" w:rsidRDefault="000A0030">
      <w:pPr>
        <w:spacing w:after="0" w:line="240" w:lineRule="auto"/>
      </w:pPr>
      <w:r>
        <w:separator/>
      </w:r>
    </w:p>
  </w:endnote>
  <w:endnote w:type="continuationSeparator" w:id="0">
    <w:p w:rsidR="000A0030" w:rsidRDefault="000A0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08658E" w:rsidRDefault="003E5D41" w:rsidP="0008658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03D28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030" w:rsidRDefault="000A0030">
      <w:pPr>
        <w:spacing w:after="0" w:line="240" w:lineRule="auto"/>
      </w:pPr>
      <w:r>
        <w:separator/>
      </w:r>
    </w:p>
  </w:footnote>
  <w:footnote w:type="continuationSeparator" w:id="0">
    <w:p w:rsidR="000A0030" w:rsidRDefault="000A00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6B01F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D7A0BA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BF449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A1638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5C78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B12FC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BE4FC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F0E52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6D831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18A02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B66CBC6" w:tentative="1">
      <w:start w:val="1"/>
      <w:numFmt w:val="lowerLetter"/>
      <w:lvlText w:val="%2."/>
      <w:lvlJc w:val="left"/>
      <w:pPr>
        <w:ind w:left="1440" w:hanging="360"/>
      </w:pPr>
    </w:lvl>
    <w:lvl w:ilvl="2" w:tplc="F72E55E8" w:tentative="1">
      <w:start w:val="1"/>
      <w:numFmt w:val="lowerRoman"/>
      <w:lvlText w:val="%3."/>
      <w:lvlJc w:val="right"/>
      <w:pPr>
        <w:ind w:left="2160" w:hanging="180"/>
      </w:pPr>
    </w:lvl>
    <w:lvl w:ilvl="3" w:tplc="01404E34" w:tentative="1">
      <w:start w:val="1"/>
      <w:numFmt w:val="decimal"/>
      <w:lvlText w:val="%4."/>
      <w:lvlJc w:val="left"/>
      <w:pPr>
        <w:ind w:left="2880" w:hanging="360"/>
      </w:pPr>
    </w:lvl>
    <w:lvl w:ilvl="4" w:tplc="9C921600" w:tentative="1">
      <w:start w:val="1"/>
      <w:numFmt w:val="lowerLetter"/>
      <w:lvlText w:val="%5."/>
      <w:lvlJc w:val="left"/>
      <w:pPr>
        <w:ind w:left="3600" w:hanging="360"/>
      </w:pPr>
    </w:lvl>
    <w:lvl w:ilvl="5" w:tplc="73BC733A" w:tentative="1">
      <w:start w:val="1"/>
      <w:numFmt w:val="lowerRoman"/>
      <w:lvlText w:val="%6."/>
      <w:lvlJc w:val="right"/>
      <w:pPr>
        <w:ind w:left="4320" w:hanging="180"/>
      </w:pPr>
    </w:lvl>
    <w:lvl w:ilvl="6" w:tplc="EF008F40" w:tentative="1">
      <w:start w:val="1"/>
      <w:numFmt w:val="decimal"/>
      <w:lvlText w:val="%7."/>
      <w:lvlJc w:val="left"/>
      <w:pPr>
        <w:ind w:left="5040" w:hanging="360"/>
      </w:pPr>
    </w:lvl>
    <w:lvl w:ilvl="7" w:tplc="196A5758" w:tentative="1">
      <w:start w:val="1"/>
      <w:numFmt w:val="lowerLetter"/>
      <w:lvlText w:val="%8."/>
      <w:lvlJc w:val="left"/>
      <w:pPr>
        <w:ind w:left="5760" w:hanging="360"/>
      </w:pPr>
    </w:lvl>
    <w:lvl w:ilvl="8" w:tplc="408A74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8E09BE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F6EDF14" w:tentative="1">
      <w:start w:val="1"/>
      <w:numFmt w:val="lowerLetter"/>
      <w:lvlText w:val="%2."/>
      <w:lvlJc w:val="left"/>
      <w:pPr>
        <w:ind w:left="1800" w:hanging="360"/>
      </w:pPr>
    </w:lvl>
    <w:lvl w:ilvl="2" w:tplc="8E3AA886" w:tentative="1">
      <w:start w:val="1"/>
      <w:numFmt w:val="lowerRoman"/>
      <w:lvlText w:val="%3."/>
      <w:lvlJc w:val="right"/>
      <w:pPr>
        <w:ind w:left="2520" w:hanging="180"/>
      </w:pPr>
    </w:lvl>
    <w:lvl w:ilvl="3" w:tplc="AECAEAA2" w:tentative="1">
      <w:start w:val="1"/>
      <w:numFmt w:val="decimal"/>
      <w:lvlText w:val="%4."/>
      <w:lvlJc w:val="left"/>
      <w:pPr>
        <w:ind w:left="3240" w:hanging="360"/>
      </w:pPr>
    </w:lvl>
    <w:lvl w:ilvl="4" w:tplc="FDF09112" w:tentative="1">
      <w:start w:val="1"/>
      <w:numFmt w:val="lowerLetter"/>
      <w:lvlText w:val="%5."/>
      <w:lvlJc w:val="left"/>
      <w:pPr>
        <w:ind w:left="3960" w:hanging="360"/>
      </w:pPr>
    </w:lvl>
    <w:lvl w:ilvl="5" w:tplc="C762B714" w:tentative="1">
      <w:start w:val="1"/>
      <w:numFmt w:val="lowerRoman"/>
      <w:lvlText w:val="%6."/>
      <w:lvlJc w:val="right"/>
      <w:pPr>
        <w:ind w:left="4680" w:hanging="180"/>
      </w:pPr>
    </w:lvl>
    <w:lvl w:ilvl="6" w:tplc="311439D4" w:tentative="1">
      <w:start w:val="1"/>
      <w:numFmt w:val="decimal"/>
      <w:lvlText w:val="%7."/>
      <w:lvlJc w:val="left"/>
      <w:pPr>
        <w:ind w:left="5400" w:hanging="360"/>
      </w:pPr>
    </w:lvl>
    <w:lvl w:ilvl="7" w:tplc="F0BCEDF2" w:tentative="1">
      <w:start w:val="1"/>
      <w:numFmt w:val="lowerLetter"/>
      <w:lvlText w:val="%8."/>
      <w:lvlJc w:val="left"/>
      <w:pPr>
        <w:ind w:left="6120" w:hanging="360"/>
      </w:pPr>
    </w:lvl>
    <w:lvl w:ilvl="8" w:tplc="20A4AA1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4380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A08C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2CB9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90AD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1C3F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4823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63D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12D0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BA53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70E00"/>
    <w:multiLevelType w:val="hybridMultilevel"/>
    <w:tmpl w:val="F2568488"/>
    <w:lvl w:ilvl="0" w:tplc="A9603F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024E6E" w:tentative="1">
      <w:start w:val="1"/>
      <w:numFmt w:val="lowerLetter"/>
      <w:lvlText w:val="%2."/>
      <w:lvlJc w:val="left"/>
      <w:pPr>
        <w:ind w:left="1440" w:hanging="360"/>
      </w:pPr>
    </w:lvl>
    <w:lvl w:ilvl="2" w:tplc="32FC7398" w:tentative="1">
      <w:start w:val="1"/>
      <w:numFmt w:val="lowerRoman"/>
      <w:lvlText w:val="%3."/>
      <w:lvlJc w:val="right"/>
      <w:pPr>
        <w:ind w:left="2160" w:hanging="180"/>
      </w:pPr>
    </w:lvl>
    <w:lvl w:ilvl="3" w:tplc="201426F6" w:tentative="1">
      <w:start w:val="1"/>
      <w:numFmt w:val="decimal"/>
      <w:lvlText w:val="%4."/>
      <w:lvlJc w:val="left"/>
      <w:pPr>
        <w:ind w:left="2880" w:hanging="360"/>
      </w:pPr>
    </w:lvl>
    <w:lvl w:ilvl="4" w:tplc="181E908C" w:tentative="1">
      <w:start w:val="1"/>
      <w:numFmt w:val="lowerLetter"/>
      <w:lvlText w:val="%5."/>
      <w:lvlJc w:val="left"/>
      <w:pPr>
        <w:ind w:left="3600" w:hanging="360"/>
      </w:pPr>
    </w:lvl>
    <w:lvl w:ilvl="5" w:tplc="CBD2F590" w:tentative="1">
      <w:start w:val="1"/>
      <w:numFmt w:val="lowerRoman"/>
      <w:lvlText w:val="%6."/>
      <w:lvlJc w:val="right"/>
      <w:pPr>
        <w:ind w:left="4320" w:hanging="180"/>
      </w:pPr>
    </w:lvl>
    <w:lvl w:ilvl="6" w:tplc="30189518" w:tentative="1">
      <w:start w:val="1"/>
      <w:numFmt w:val="decimal"/>
      <w:lvlText w:val="%7."/>
      <w:lvlJc w:val="left"/>
      <w:pPr>
        <w:ind w:left="5040" w:hanging="360"/>
      </w:pPr>
    </w:lvl>
    <w:lvl w:ilvl="7" w:tplc="2AF2EB4E" w:tentative="1">
      <w:start w:val="1"/>
      <w:numFmt w:val="lowerLetter"/>
      <w:lvlText w:val="%8."/>
      <w:lvlJc w:val="left"/>
      <w:pPr>
        <w:ind w:left="5760" w:hanging="360"/>
      </w:pPr>
    </w:lvl>
    <w:lvl w:ilvl="8" w:tplc="AC5836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4A9CCA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56EF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182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6A48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E04E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CEB3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F0AC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4E18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A3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30F48"/>
    <w:multiLevelType w:val="hybridMultilevel"/>
    <w:tmpl w:val="66EE3246"/>
    <w:lvl w:ilvl="0" w:tplc="FD1CDE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630D9BA" w:tentative="1">
      <w:start w:val="1"/>
      <w:numFmt w:val="lowerLetter"/>
      <w:lvlText w:val="%2."/>
      <w:lvlJc w:val="left"/>
      <w:pPr>
        <w:ind w:left="1440" w:hanging="360"/>
      </w:pPr>
    </w:lvl>
    <w:lvl w:ilvl="2" w:tplc="773EF7F8" w:tentative="1">
      <w:start w:val="1"/>
      <w:numFmt w:val="lowerRoman"/>
      <w:lvlText w:val="%3."/>
      <w:lvlJc w:val="right"/>
      <w:pPr>
        <w:ind w:left="2160" w:hanging="180"/>
      </w:pPr>
    </w:lvl>
    <w:lvl w:ilvl="3" w:tplc="91E22928" w:tentative="1">
      <w:start w:val="1"/>
      <w:numFmt w:val="decimal"/>
      <w:lvlText w:val="%4."/>
      <w:lvlJc w:val="left"/>
      <w:pPr>
        <w:ind w:left="2880" w:hanging="360"/>
      </w:pPr>
    </w:lvl>
    <w:lvl w:ilvl="4" w:tplc="460E0B6C" w:tentative="1">
      <w:start w:val="1"/>
      <w:numFmt w:val="lowerLetter"/>
      <w:lvlText w:val="%5."/>
      <w:lvlJc w:val="left"/>
      <w:pPr>
        <w:ind w:left="3600" w:hanging="360"/>
      </w:pPr>
    </w:lvl>
    <w:lvl w:ilvl="5" w:tplc="AEA20560" w:tentative="1">
      <w:start w:val="1"/>
      <w:numFmt w:val="lowerRoman"/>
      <w:lvlText w:val="%6."/>
      <w:lvlJc w:val="right"/>
      <w:pPr>
        <w:ind w:left="4320" w:hanging="180"/>
      </w:pPr>
    </w:lvl>
    <w:lvl w:ilvl="6" w:tplc="8A10EF0A" w:tentative="1">
      <w:start w:val="1"/>
      <w:numFmt w:val="decimal"/>
      <w:lvlText w:val="%7."/>
      <w:lvlJc w:val="left"/>
      <w:pPr>
        <w:ind w:left="5040" w:hanging="360"/>
      </w:pPr>
    </w:lvl>
    <w:lvl w:ilvl="7" w:tplc="F97E1B62" w:tentative="1">
      <w:start w:val="1"/>
      <w:numFmt w:val="lowerLetter"/>
      <w:lvlText w:val="%8."/>
      <w:lvlJc w:val="left"/>
      <w:pPr>
        <w:ind w:left="5760" w:hanging="360"/>
      </w:pPr>
    </w:lvl>
    <w:lvl w:ilvl="8" w:tplc="BDACF4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931C316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1C65CFA" w:tentative="1">
      <w:start w:val="1"/>
      <w:numFmt w:val="lowerLetter"/>
      <w:lvlText w:val="%2."/>
      <w:lvlJc w:val="left"/>
      <w:pPr>
        <w:ind w:left="1146" w:hanging="360"/>
      </w:pPr>
    </w:lvl>
    <w:lvl w:ilvl="2" w:tplc="4D0C4F94" w:tentative="1">
      <w:start w:val="1"/>
      <w:numFmt w:val="lowerRoman"/>
      <w:lvlText w:val="%3."/>
      <w:lvlJc w:val="right"/>
      <w:pPr>
        <w:ind w:left="1866" w:hanging="180"/>
      </w:pPr>
    </w:lvl>
    <w:lvl w:ilvl="3" w:tplc="77209566" w:tentative="1">
      <w:start w:val="1"/>
      <w:numFmt w:val="decimal"/>
      <w:lvlText w:val="%4."/>
      <w:lvlJc w:val="left"/>
      <w:pPr>
        <w:ind w:left="2586" w:hanging="360"/>
      </w:pPr>
    </w:lvl>
    <w:lvl w:ilvl="4" w:tplc="DA0EF54A" w:tentative="1">
      <w:start w:val="1"/>
      <w:numFmt w:val="lowerLetter"/>
      <w:lvlText w:val="%5."/>
      <w:lvlJc w:val="left"/>
      <w:pPr>
        <w:ind w:left="3306" w:hanging="360"/>
      </w:pPr>
    </w:lvl>
    <w:lvl w:ilvl="5" w:tplc="C2F48ACE" w:tentative="1">
      <w:start w:val="1"/>
      <w:numFmt w:val="lowerRoman"/>
      <w:lvlText w:val="%6."/>
      <w:lvlJc w:val="right"/>
      <w:pPr>
        <w:ind w:left="4026" w:hanging="180"/>
      </w:pPr>
    </w:lvl>
    <w:lvl w:ilvl="6" w:tplc="77C6542A" w:tentative="1">
      <w:start w:val="1"/>
      <w:numFmt w:val="decimal"/>
      <w:lvlText w:val="%7."/>
      <w:lvlJc w:val="left"/>
      <w:pPr>
        <w:ind w:left="4746" w:hanging="360"/>
      </w:pPr>
    </w:lvl>
    <w:lvl w:ilvl="7" w:tplc="4F328256" w:tentative="1">
      <w:start w:val="1"/>
      <w:numFmt w:val="lowerLetter"/>
      <w:lvlText w:val="%8."/>
      <w:lvlJc w:val="left"/>
      <w:pPr>
        <w:ind w:left="5466" w:hanging="360"/>
      </w:pPr>
    </w:lvl>
    <w:lvl w:ilvl="8" w:tplc="9FD6499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1BF29A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62EA720" w:tentative="1">
      <w:start w:val="1"/>
      <w:numFmt w:val="lowerLetter"/>
      <w:lvlText w:val="%2."/>
      <w:lvlJc w:val="left"/>
      <w:pPr>
        <w:ind w:left="1440" w:hanging="360"/>
      </w:pPr>
    </w:lvl>
    <w:lvl w:ilvl="2" w:tplc="19B6CE88" w:tentative="1">
      <w:start w:val="1"/>
      <w:numFmt w:val="lowerRoman"/>
      <w:lvlText w:val="%3."/>
      <w:lvlJc w:val="right"/>
      <w:pPr>
        <w:ind w:left="2160" w:hanging="180"/>
      </w:pPr>
    </w:lvl>
    <w:lvl w:ilvl="3" w:tplc="F1C0EACA" w:tentative="1">
      <w:start w:val="1"/>
      <w:numFmt w:val="decimal"/>
      <w:lvlText w:val="%4."/>
      <w:lvlJc w:val="left"/>
      <w:pPr>
        <w:ind w:left="2880" w:hanging="360"/>
      </w:pPr>
    </w:lvl>
    <w:lvl w:ilvl="4" w:tplc="E5F69F6A" w:tentative="1">
      <w:start w:val="1"/>
      <w:numFmt w:val="lowerLetter"/>
      <w:lvlText w:val="%5."/>
      <w:lvlJc w:val="left"/>
      <w:pPr>
        <w:ind w:left="3600" w:hanging="360"/>
      </w:pPr>
    </w:lvl>
    <w:lvl w:ilvl="5" w:tplc="41C818B8" w:tentative="1">
      <w:start w:val="1"/>
      <w:numFmt w:val="lowerRoman"/>
      <w:lvlText w:val="%6."/>
      <w:lvlJc w:val="right"/>
      <w:pPr>
        <w:ind w:left="4320" w:hanging="180"/>
      </w:pPr>
    </w:lvl>
    <w:lvl w:ilvl="6" w:tplc="BF722594" w:tentative="1">
      <w:start w:val="1"/>
      <w:numFmt w:val="decimal"/>
      <w:lvlText w:val="%7."/>
      <w:lvlJc w:val="left"/>
      <w:pPr>
        <w:ind w:left="5040" w:hanging="360"/>
      </w:pPr>
    </w:lvl>
    <w:lvl w:ilvl="7" w:tplc="E5E4D9C0" w:tentative="1">
      <w:start w:val="1"/>
      <w:numFmt w:val="lowerLetter"/>
      <w:lvlText w:val="%8."/>
      <w:lvlJc w:val="left"/>
      <w:pPr>
        <w:ind w:left="5760" w:hanging="360"/>
      </w:pPr>
    </w:lvl>
    <w:lvl w:ilvl="8" w:tplc="21AAC7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F556683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4866C1E">
      <w:start w:val="1"/>
      <w:numFmt w:val="lowerLetter"/>
      <w:lvlText w:val="%2."/>
      <w:lvlJc w:val="left"/>
      <w:pPr>
        <w:ind w:left="1365" w:hanging="360"/>
      </w:pPr>
    </w:lvl>
    <w:lvl w:ilvl="2" w:tplc="219A624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9F61518" w:tentative="1">
      <w:start w:val="1"/>
      <w:numFmt w:val="decimal"/>
      <w:lvlText w:val="%4."/>
      <w:lvlJc w:val="left"/>
      <w:pPr>
        <w:ind w:left="2805" w:hanging="360"/>
      </w:pPr>
    </w:lvl>
    <w:lvl w:ilvl="4" w:tplc="B074D868" w:tentative="1">
      <w:start w:val="1"/>
      <w:numFmt w:val="lowerLetter"/>
      <w:lvlText w:val="%5."/>
      <w:lvlJc w:val="left"/>
      <w:pPr>
        <w:ind w:left="3525" w:hanging="360"/>
      </w:pPr>
    </w:lvl>
    <w:lvl w:ilvl="5" w:tplc="88F00816" w:tentative="1">
      <w:start w:val="1"/>
      <w:numFmt w:val="lowerRoman"/>
      <w:lvlText w:val="%6."/>
      <w:lvlJc w:val="right"/>
      <w:pPr>
        <w:ind w:left="4245" w:hanging="180"/>
      </w:pPr>
    </w:lvl>
    <w:lvl w:ilvl="6" w:tplc="B39638D0" w:tentative="1">
      <w:start w:val="1"/>
      <w:numFmt w:val="decimal"/>
      <w:lvlText w:val="%7."/>
      <w:lvlJc w:val="left"/>
      <w:pPr>
        <w:ind w:left="4965" w:hanging="360"/>
      </w:pPr>
    </w:lvl>
    <w:lvl w:ilvl="7" w:tplc="D7D0DA68" w:tentative="1">
      <w:start w:val="1"/>
      <w:numFmt w:val="lowerLetter"/>
      <w:lvlText w:val="%8."/>
      <w:lvlJc w:val="left"/>
      <w:pPr>
        <w:ind w:left="5685" w:hanging="360"/>
      </w:pPr>
    </w:lvl>
    <w:lvl w:ilvl="8" w:tplc="8522073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E918F3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D5A74E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74045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7706A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BA6DE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C660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7B4A1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86CAC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B20BF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976233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5347A9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266E9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7A615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2AE1E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A4E75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FA2AF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2AC53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1EA71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1AB044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07A9A5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112D3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0D2D8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8B284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FC69B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E40F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D868E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27C9C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4A564846">
      <w:start w:val="1"/>
      <w:numFmt w:val="upperLetter"/>
      <w:lvlText w:val="%1."/>
      <w:lvlJc w:val="left"/>
      <w:pPr>
        <w:ind w:left="720" w:hanging="360"/>
      </w:pPr>
    </w:lvl>
    <w:lvl w:ilvl="1" w:tplc="00C4972C" w:tentative="1">
      <w:start w:val="1"/>
      <w:numFmt w:val="lowerLetter"/>
      <w:lvlText w:val="%2."/>
      <w:lvlJc w:val="left"/>
      <w:pPr>
        <w:ind w:left="1440" w:hanging="360"/>
      </w:pPr>
    </w:lvl>
    <w:lvl w:ilvl="2" w:tplc="E0DC11FE" w:tentative="1">
      <w:start w:val="1"/>
      <w:numFmt w:val="lowerRoman"/>
      <w:lvlText w:val="%3."/>
      <w:lvlJc w:val="right"/>
      <w:pPr>
        <w:ind w:left="2160" w:hanging="180"/>
      </w:pPr>
    </w:lvl>
    <w:lvl w:ilvl="3" w:tplc="B24228A6" w:tentative="1">
      <w:start w:val="1"/>
      <w:numFmt w:val="decimal"/>
      <w:lvlText w:val="%4."/>
      <w:lvlJc w:val="left"/>
      <w:pPr>
        <w:ind w:left="2880" w:hanging="360"/>
      </w:pPr>
    </w:lvl>
    <w:lvl w:ilvl="4" w:tplc="B680F274" w:tentative="1">
      <w:start w:val="1"/>
      <w:numFmt w:val="lowerLetter"/>
      <w:lvlText w:val="%5."/>
      <w:lvlJc w:val="left"/>
      <w:pPr>
        <w:ind w:left="3600" w:hanging="360"/>
      </w:pPr>
    </w:lvl>
    <w:lvl w:ilvl="5" w:tplc="EBE2C2B6" w:tentative="1">
      <w:start w:val="1"/>
      <w:numFmt w:val="lowerRoman"/>
      <w:lvlText w:val="%6."/>
      <w:lvlJc w:val="right"/>
      <w:pPr>
        <w:ind w:left="4320" w:hanging="180"/>
      </w:pPr>
    </w:lvl>
    <w:lvl w:ilvl="6" w:tplc="3C7A9D24" w:tentative="1">
      <w:start w:val="1"/>
      <w:numFmt w:val="decimal"/>
      <w:lvlText w:val="%7."/>
      <w:lvlJc w:val="left"/>
      <w:pPr>
        <w:ind w:left="5040" w:hanging="360"/>
      </w:pPr>
    </w:lvl>
    <w:lvl w:ilvl="7" w:tplc="E7626182" w:tentative="1">
      <w:start w:val="1"/>
      <w:numFmt w:val="lowerLetter"/>
      <w:lvlText w:val="%8."/>
      <w:lvlJc w:val="left"/>
      <w:pPr>
        <w:ind w:left="5760" w:hanging="360"/>
      </w:pPr>
    </w:lvl>
    <w:lvl w:ilvl="8" w:tplc="423A1C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3B0EFF1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5681E16" w:tentative="1">
      <w:start w:val="1"/>
      <w:numFmt w:val="lowerLetter"/>
      <w:lvlText w:val="%2."/>
      <w:lvlJc w:val="left"/>
      <w:pPr>
        <w:ind w:left="1800" w:hanging="360"/>
      </w:pPr>
    </w:lvl>
    <w:lvl w:ilvl="2" w:tplc="A8D47BC6" w:tentative="1">
      <w:start w:val="1"/>
      <w:numFmt w:val="lowerRoman"/>
      <w:lvlText w:val="%3."/>
      <w:lvlJc w:val="right"/>
      <w:pPr>
        <w:ind w:left="2520" w:hanging="180"/>
      </w:pPr>
    </w:lvl>
    <w:lvl w:ilvl="3" w:tplc="EB46771C" w:tentative="1">
      <w:start w:val="1"/>
      <w:numFmt w:val="decimal"/>
      <w:lvlText w:val="%4."/>
      <w:lvlJc w:val="left"/>
      <w:pPr>
        <w:ind w:left="3240" w:hanging="360"/>
      </w:pPr>
    </w:lvl>
    <w:lvl w:ilvl="4" w:tplc="F03E0A3A" w:tentative="1">
      <w:start w:val="1"/>
      <w:numFmt w:val="lowerLetter"/>
      <w:lvlText w:val="%5."/>
      <w:lvlJc w:val="left"/>
      <w:pPr>
        <w:ind w:left="3960" w:hanging="360"/>
      </w:pPr>
    </w:lvl>
    <w:lvl w:ilvl="5" w:tplc="A35A59B0" w:tentative="1">
      <w:start w:val="1"/>
      <w:numFmt w:val="lowerRoman"/>
      <w:lvlText w:val="%6."/>
      <w:lvlJc w:val="right"/>
      <w:pPr>
        <w:ind w:left="4680" w:hanging="180"/>
      </w:pPr>
    </w:lvl>
    <w:lvl w:ilvl="6" w:tplc="4DA87442" w:tentative="1">
      <w:start w:val="1"/>
      <w:numFmt w:val="decimal"/>
      <w:lvlText w:val="%7."/>
      <w:lvlJc w:val="left"/>
      <w:pPr>
        <w:ind w:left="5400" w:hanging="360"/>
      </w:pPr>
    </w:lvl>
    <w:lvl w:ilvl="7" w:tplc="6AAA871C" w:tentative="1">
      <w:start w:val="1"/>
      <w:numFmt w:val="lowerLetter"/>
      <w:lvlText w:val="%8."/>
      <w:lvlJc w:val="left"/>
      <w:pPr>
        <w:ind w:left="6120" w:hanging="360"/>
      </w:pPr>
    </w:lvl>
    <w:lvl w:ilvl="8" w:tplc="BB5E8C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E8BCF6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7AA3642" w:tentative="1">
      <w:start w:val="1"/>
      <w:numFmt w:val="lowerLetter"/>
      <w:lvlText w:val="%2."/>
      <w:lvlJc w:val="left"/>
      <w:pPr>
        <w:ind w:left="1440" w:hanging="360"/>
      </w:pPr>
    </w:lvl>
    <w:lvl w:ilvl="2" w:tplc="D348FB66" w:tentative="1">
      <w:start w:val="1"/>
      <w:numFmt w:val="lowerRoman"/>
      <w:lvlText w:val="%3."/>
      <w:lvlJc w:val="right"/>
      <w:pPr>
        <w:ind w:left="2160" w:hanging="180"/>
      </w:pPr>
    </w:lvl>
    <w:lvl w:ilvl="3" w:tplc="1BCE2B06" w:tentative="1">
      <w:start w:val="1"/>
      <w:numFmt w:val="decimal"/>
      <w:lvlText w:val="%4."/>
      <w:lvlJc w:val="left"/>
      <w:pPr>
        <w:ind w:left="2880" w:hanging="360"/>
      </w:pPr>
    </w:lvl>
    <w:lvl w:ilvl="4" w:tplc="0B68EFA0" w:tentative="1">
      <w:start w:val="1"/>
      <w:numFmt w:val="lowerLetter"/>
      <w:lvlText w:val="%5."/>
      <w:lvlJc w:val="left"/>
      <w:pPr>
        <w:ind w:left="3600" w:hanging="360"/>
      </w:pPr>
    </w:lvl>
    <w:lvl w:ilvl="5" w:tplc="57DE43FE" w:tentative="1">
      <w:start w:val="1"/>
      <w:numFmt w:val="lowerRoman"/>
      <w:lvlText w:val="%6."/>
      <w:lvlJc w:val="right"/>
      <w:pPr>
        <w:ind w:left="4320" w:hanging="180"/>
      </w:pPr>
    </w:lvl>
    <w:lvl w:ilvl="6" w:tplc="EB2EFBF0" w:tentative="1">
      <w:start w:val="1"/>
      <w:numFmt w:val="decimal"/>
      <w:lvlText w:val="%7."/>
      <w:lvlJc w:val="left"/>
      <w:pPr>
        <w:ind w:left="5040" w:hanging="360"/>
      </w:pPr>
    </w:lvl>
    <w:lvl w:ilvl="7" w:tplc="B274A1E4" w:tentative="1">
      <w:start w:val="1"/>
      <w:numFmt w:val="lowerLetter"/>
      <w:lvlText w:val="%8."/>
      <w:lvlJc w:val="left"/>
      <w:pPr>
        <w:ind w:left="5760" w:hanging="360"/>
      </w:pPr>
    </w:lvl>
    <w:lvl w:ilvl="8" w:tplc="14544C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B754C19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C2F0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8C2933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13A1C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8035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6EEFD3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80A73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318D2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590B0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6B66A9F"/>
    <w:multiLevelType w:val="hybridMultilevel"/>
    <w:tmpl w:val="F4A28E30"/>
    <w:lvl w:ilvl="0" w:tplc="3BB6016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51C42802" w:tentative="1">
      <w:start w:val="1"/>
      <w:numFmt w:val="lowerLetter"/>
      <w:lvlText w:val="%2."/>
      <w:lvlJc w:val="left"/>
      <w:pPr>
        <w:ind w:left="1440" w:hanging="360"/>
      </w:pPr>
    </w:lvl>
    <w:lvl w:ilvl="2" w:tplc="2812A7FE" w:tentative="1">
      <w:start w:val="1"/>
      <w:numFmt w:val="lowerRoman"/>
      <w:lvlText w:val="%3."/>
      <w:lvlJc w:val="right"/>
      <w:pPr>
        <w:ind w:left="2160" w:hanging="180"/>
      </w:pPr>
    </w:lvl>
    <w:lvl w:ilvl="3" w:tplc="2D30FC38" w:tentative="1">
      <w:start w:val="1"/>
      <w:numFmt w:val="decimal"/>
      <w:lvlText w:val="%4."/>
      <w:lvlJc w:val="left"/>
      <w:pPr>
        <w:ind w:left="2880" w:hanging="360"/>
      </w:pPr>
    </w:lvl>
    <w:lvl w:ilvl="4" w:tplc="7BD0458A" w:tentative="1">
      <w:start w:val="1"/>
      <w:numFmt w:val="lowerLetter"/>
      <w:lvlText w:val="%5."/>
      <w:lvlJc w:val="left"/>
      <w:pPr>
        <w:ind w:left="3600" w:hanging="360"/>
      </w:pPr>
    </w:lvl>
    <w:lvl w:ilvl="5" w:tplc="198200AC" w:tentative="1">
      <w:start w:val="1"/>
      <w:numFmt w:val="lowerRoman"/>
      <w:lvlText w:val="%6."/>
      <w:lvlJc w:val="right"/>
      <w:pPr>
        <w:ind w:left="4320" w:hanging="180"/>
      </w:pPr>
    </w:lvl>
    <w:lvl w:ilvl="6" w:tplc="2CD8E0AC" w:tentative="1">
      <w:start w:val="1"/>
      <w:numFmt w:val="decimal"/>
      <w:lvlText w:val="%7."/>
      <w:lvlJc w:val="left"/>
      <w:pPr>
        <w:ind w:left="5040" w:hanging="360"/>
      </w:pPr>
    </w:lvl>
    <w:lvl w:ilvl="7" w:tplc="B9A0ADCC" w:tentative="1">
      <w:start w:val="1"/>
      <w:numFmt w:val="lowerLetter"/>
      <w:lvlText w:val="%8."/>
      <w:lvlJc w:val="left"/>
      <w:pPr>
        <w:ind w:left="5760" w:hanging="360"/>
      </w:pPr>
    </w:lvl>
    <w:lvl w:ilvl="8" w:tplc="EE96A1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85A94"/>
    <w:multiLevelType w:val="hybridMultilevel"/>
    <w:tmpl w:val="2ED4CB8C"/>
    <w:lvl w:ilvl="0" w:tplc="D41A7D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E507D6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10455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29894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0C09F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55AC6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0062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492A5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AB2B9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93E08C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A12ACF2" w:tentative="1">
      <w:start w:val="1"/>
      <w:numFmt w:val="lowerLetter"/>
      <w:lvlText w:val="%2."/>
      <w:lvlJc w:val="left"/>
      <w:pPr>
        <w:ind w:left="1440" w:hanging="360"/>
      </w:pPr>
    </w:lvl>
    <w:lvl w:ilvl="2" w:tplc="46B031FE" w:tentative="1">
      <w:start w:val="1"/>
      <w:numFmt w:val="lowerRoman"/>
      <w:lvlText w:val="%3."/>
      <w:lvlJc w:val="right"/>
      <w:pPr>
        <w:ind w:left="2160" w:hanging="180"/>
      </w:pPr>
    </w:lvl>
    <w:lvl w:ilvl="3" w:tplc="3F9831EA" w:tentative="1">
      <w:start w:val="1"/>
      <w:numFmt w:val="decimal"/>
      <w:lvlText w:val="%4."/>
      <w:lvlJc w:val="left"/>
      <w:pPr>
        <w:ind w:left="2880" w:hanging="360"/>
      </w:pPr>
    </w:lvl>
    <w:lvl w:ilvl="4" w:tplc="62445216" w:tentative="1">
      <w:start w:val="1"/>
      <w:numFmt w:val="lowerLetter"/>
      <w:lvlText w:val="%5."/>
      <w:lvlJc w:val="left"/>
      <w:pPr>
        <w:ind w:left="3600" w:hanging="360"/>
      </w:pPr>
    </w:lvl>
    <w:lvl w:ilvl="5" w:tplc="9CD04A66" w:tentative="1">
      <w:start w:val="1"/>
      <w:numFmt w:val="lowerRoman"/>
      <w:lvlText w:val="%6."/>
      <w:lvlJc w:val="right"/>
      <w:pPr>
        <w:ind w:left="4320" w:hanging="180"/>
      </w:pPr>
    </w:lvl>
    <w:lvl w:ilvl="6" w:tplc="B874AAA6" w:tentative="1">
      <w:start w:val="1"/>
      <w:numFmt w:val="decimal"/>
      <w:lvlText w:val="%7."/>
      <w:lvlJc w:val="left"/>
      <w:pPr>
        <w:ind w:left="5040" w:hanging="360"/>
      </w:pPr>
    </w:lvl>
    <w:lvl w:ilvl="7" w:tplc="57281A16" w:tentative="1">
      <w:start w:val="1"/>
      <w:numFmt w:val="lowerLetter"/>
      <w:lvlText w:val="%8."/>
      <w:lvlJc w:val="left"/>
      <w:pPr>
        <w:ind w:left="5760" w:hanging="360"/>
      </w:pPr>
    </w:lvl>
    <w:lvl w:ilvl="8" w:tplc="2EC6E92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8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7"/>
  </w:num>
  <w:num w:numId="22">
    <w:abstractNumId w:val="4"/>
  </w:num>
  <w:num w:numId="23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30B"/>
    <w:rsid w:val="00011A85"/>
    <w:rsid w:val="00014441"/>
    <w:rsid w:val="00014E26"/>
    <w:rsid w:val="0001782D"/>
    <w:rsid w:val="0002163C"/>
    <w:rsid w:val="000227B0"/>
    <w:rsid w:val="000241D6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1676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58E"/>
    <w:rsid w:val="000869C2"/>
    <w:rsid w:val="00087157"/>
    <w:rsid w:val="000878B8"/>
    <w:rsid w:val="000909D0"/>
    <w:rsid w:val="000916DE"/>
    <w:rsid w:val="0009440F"/>
    <w:rsid w:val="00095598"/>
    <w:rsid w:val="0009637D"/>
    <w:rsid w:val="0009760D"/>
    <w:rsid w:val="000A0030"/>
    <w:rsid w:val="000A1488"/>
    <w:rsid w:val="000A3C4E"/>
    <w:rsid w:val="000A4257"/>
    <w:rsid w:val="000A7C1A"/>
    <w:rsid w:val="000B082D"/>
    <w:rsid w:val="000B0CCA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0F5CBB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D88"/>
    <w:rsid w:val="00150F10"/>
    <w:rsid w:val="001516BF"/>
    <w:rsid w:val="001528BA"/>
    <w:rsid w:val="0015420D"/>
    <w:rsid w:val="00156C12"/>
    <w:rsid w:val="0016145C"/>
    <w:rsid w:val="0016328A"/>
    <w:rsid w:val="001634EE"/>
    <w:rsid w:val="00166F10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1B99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6523"/>
    <w:rsid w:val="001B7318"/>
    <w:rsid w:val="001C3775"/>
    <w:rsid w:val="001C6C88"/>
    <w:rsid w:val="001D0172"/>
    <w:rsid w:val="001D1BC0"/>
    <w:rsid w:val="001D2B38"/>
    <w:rsid w:val="001D2EAB"/>
    <w:rsid w:val="001D48E1"/>
    <w:rsid w:val="001D602A"/>
    <w:rsid w:val="001D7E78"/>
    <w:rsid w:val="001E48F0"/>
    <w:rsid w:val="001E6535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344B"/>
    <w:rsid w:val="00222C09"/>
    <w:rsid w:val="0022513A"/>
    <w:rsid w:val="002349C6"/>
    <w:rsid w:val="00235128"/>
    <w:rsid w:val="0023583D"/>
    <w:rsid w:val="002367AC"/>
    <w:rsid w:val="00237E50"/>
    <w:rsid w:val="00245CC7"/>
    <w:rsid w:val="002535F9"/>
    <w:rsid w:val="0025449D"/>
    <w:rsid w:val="00255599"/>
    <w:rsid w:val="00260998"/>
    <w:rsid w:val="00262C63"/>
    <w:rsid w:val="00263A02"/>
    <w:rsid w:val="00263D81"/>
    <w:rsid w:val="002660BB"/>
    <w:rsid w:val="00270D42"/>
    <w:rsid w:val="00273987"/>
    <w:rsid w:val="002750F2"/>
    <w:rsid w:val="00275A29"/>
    <w:rsid w:val="00281DF1"/>
    <w:rsid w:val="002824EB"/>
    <w:rsid w:val="00284BB2"/>
    <w:rsid w:val="00290530"/>
    <w:rsid w:val="002913FA"/>
    <w:rsid w:val="00292F0F"/>
    <w:rsid w:val="00293B77"/>
    <w:rsid w:val="002962A9"/>
    <w:rsid w:val="00297ABF"/>
    <w:rsid w:val="002A0821"/>
    <w:rsid w:val="002A487D"/>
    <w:rsid w:val="002A5DC5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25E0"/>
    <w:rsid w:val="002D5616"/>
    <w:rsid w:val="002E351E"/>
    <w:rsid w:val="002E39C6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36358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4D93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B56DA"/>
    <w:rsid w:val="003D0106"/>
    <w:rsid w:val="003D13F5"/>
    <w:rsid w:val="003D168D"/>
    <w:rsid w:val="003D3F6D"/>
    <w:rsid w:val="003D5A4B"/>
    <w:rsid w:val="003D600E"/>
    <w:rsid w:val="003D628F"/>
    <w:rsid w:val="003D7385"/>
    <w:rsid w:val="003D7455"/>
    <w:rsid w:val="003E07D4"/>
    <w:rsid w:val="003E4A4D"/>
    <w:rsid w:val="003E5D41"/>
    <w:rsid w:val="003F2ACC"/>
    <w:rsid w:val="003F3F0D"/>
    <w:rsid w:val="003F6022"/>
    <w:rsid w:val="004032A7"/>
    <w:rsid w:val="004035F1"/>
    <w:rsid w:val="00404F8A"/>
    <w:rsid w:val="00404FB1"/>
    <w:rsid w:val="00405065"/>
    <w:rsid w:val="004050F4"/>
    <w:rsid w:val="00411934"/>
    <w:rsid w:val="00414954"/>
    <w:rsid w:val="00414E37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943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9A9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14A1"/>
    <w:rsid w:val="00553527"/>
    <w:rsid w:val="00554281"/>
    <w:rsid w:val="00554664"/>
    <w:rsid w:val="00556050"/>
    <w:rsid w:val="005654A7"/>
    <w:rsid w:val="00571B62"/>
    <w:rsid w:val="00572C0B"/>
    <w:rsid w:val="00572C67"/>
    <w:rsid w:val="00572F33"/>
    <w:rsid w:val="00573810"/>
    <w:rsid w:val="0057457F"/>
    <w:rsid w:val="005778E2"/>
    <w:rsid w:val="00592888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54E1"/>
    <w:rsid w:val="005C713B"/>
    <w:rsid w:val="005C76B8"/>
    <w:rsid w:val="005D5579"/>
    <w:rsid w:val="005E09AC"/>
    <w:rsid w:val="005E09B3"/>
    <w:rsid w:val="005E0E81"/>
    <w:rsid w:val="005E173A"/>
    <w:rsid w:val="005E1A84"/>
    <w:rsid w:val="005E2EBC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3D28"/>
    <w:rsid w:val="006041C5"/>
    <w:rsid w:val="00610B61"/>
    <w:rsid w:val="006116B1"/>
    <w:rsid w:val="00613BEE"/>
    <w:rsid w:val="00613F30"/>
    <w:rsid w:val="00617678"/>
    <w:rsid w:val="006215C7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57155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B6F5F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1394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D65A2"/>
    <w:rsid w:val="007E1CDA"/>
    <w:rsid w:val="007E4249"/>
    <w:rsid w:val="007F0116"/>
    <w:rsid w:val="007F2FCC"/>
    <w:rsid w:val="007F3E62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43E0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0CAB"/>
    <w:rsid w:val="008B384A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629"/>
    <w:rsid w:val="0094273B"/>
    <w:rsid w:val="0094329C"/>
    <w:rsid w:val="00943AB1"/>
    <w:rsid w:val="00945A64"/>
    <w:rsid w:val="00947176"/>
    <w:rsid w:val="0094750E"/>
    <w:rsid w:val="0095071E"/>
    <w:rsid w:val="0095121D"/>
    <w:rsid w:val="00952E70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3910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53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3E7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5B4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1235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75C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3455"/>
    <w:rsid w:val="00BC4DE8"/>
    <w:rsid w:val="00BC74CC"/>
    <w:rsid w:val="00BC7528"/>
    <w:rsid w:val="00BD158E"/>
    <w:rsid w:val="00BD6E8D"/>
    <w:rsid w:val="00BD7CF9"/>
    <w:rsid w:val="00BE2189"/>
    <w:rsid w:val="00BE5207"/>
    <w:rsid w:val="00BE58F1"/>
    <w:rsid w:val="00BE5956"/>
    <w:rsid w:val="00BF06BC"/>
    <w:rsid w:val="00BF2319"/>
    <w:rsid w:val="00BF5953"/>
    <w:rsid w:val="00BF79D6"/>
    <w:rsid w:val="00BF7A0E"/>
    <w:rsid w:val="00C01731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4A37"/>
    <w:rsid w:val="00C65561"/>
    <w:rsid w:val="00C65C1D"/>
    <w:rsid w:val="00C7082F"/>
    <w:rsid w:val="00C805E8"/>
    <w:rsid w:val="00C82629"/>
    <w:rsid w:val="00C83427"/>
    <w:rsid w:val="00C84795"/>
    <w:rsid w:val="00C86ABA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B62"/>
    <w:rsid w:val="00D27EC6"/>
    <w:rsid w:val="00D3045D"/>
    <w:rsid w:val="00D30A86"/>
    <w:rsid w:val="00D30C98"/>
    <w:rsid w:val="00D32A48"/>
    <w:rsid w:val="00D3319D"/>
    <w:rsid w:val="00D33C3A"/>
    <w:rsid w:val="00D43114"/>
    <w:rsid w:val="00D44FCA"/>
    <w:rsid w:val="00D47E03"/>
    <w:rsid w:val="00D50620"/>
    <w:rsid w:val="00D533B0"/>
    <w:rsid w:val="00D57C26"/>
    <w:rsid w:val="00D61BC7"/>
    <w:rsid w:val="00D6348B"/>
    <w:rsid w:val="00D64207"/>
    <w:rsid w:val="00D73EF3"/>
    <w:rsid w:val="00D74B5E"/>
    <w:rsid w:val="00D74CD1"/>
    <w:rsid w:val="00D75D40"/>
    <w:rsid w:val="00D779BC"/>
    <w:rsid w:val="00D77E93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820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04A6"/>
    <w:rsid w:val="00E53204"/>
    <w:rsid w:val="00E53F19"/>
    <w:rsid w:val="00E55ECA"/>
    <w:rsid w:val="00E560AA"/>
    <w:rsid w:val="00E57513"/>
    <w:rsid w:val="00E654F0"/>
    <w:rsid w:val="00E70907"/>
    <w:rsid w:val="00E70A7B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576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7172"/>
    <w:rsid w:val="00F32103"/>
    <w:rsid w:val="00F34455"/>
    <w:rsid w:val="00F35077"/>
    <w:rsid w:val="00F37BFF"/>
    <w:rsid w:val="00F404BB"/>
    <w:rsid w:val="00F41548"/>
    <w:rsid w:val="00F4294A"/>
    <w:rsid w:val="00F44401"/>
    <w:rsid w:val="00F4681B"/>
    <w:rsid w:val="00F518BC"/>
    <w:rsid w:val="00F52BBC"/>
    <w:rsid w:val="00F54B1A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AC3"/>
    <w:rsid w:val="00FE0E29"/>
    <w:rsid w:val="00FE1D1C"/>
    <w:rsid w:val="00FE45AC"/>
    <w:rsid w:val="00FE59B2"/>
    <w:rsid w:val="00FF0170"/>
    <w:rsid w:val="00FF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215018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6A00D0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6A00D0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6A00D0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6A00D0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6A00D0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6A00D0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6A00D0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6A00D0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6A00D0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11645"/>
    <w:rsid w:val="00156C12"/>
    <w:rsid w:val="00226D11"/>
    <w:rsid w:val="002A5320"/>
    <w:rsid w:val="0044242B"/>
    <w:rsid w:val="00453088"/>
    <w:rsid w:val="004A5D02"/>
    <w:rsid w:val="004F6F20"/>
    <w:rsid w:val="00563FD1"/>
    <w:rsid w:val="005803F7"/>
    <w:rsid w:val="00583D0B"/>
    <w:rsid w:val="0059483F"/>
    <w:rsid w:val="00671C29"/>
    <w:rsid w:val="006A00D0"/>
    <w:rsid w:val="006D6362"/>
    <w:rsid w:val="006D78AB"/>
    <w:rsid w:val="00752930"/>
    <w:rsid w:val="007576D7"/>
    <w:rsid w:val="00951CF1"/>
    <w:rsid w:val="00993A01"/>
    <w:rsid w:val="009F3ED9"/>
    <w:rsid w:val="00A73A7E"/>
    <w:rsid w:val="00B97C6C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B6FCA-170F-433F-A79A-AFF1C38BA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998</Words>
  <Characters>6889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21</cp:revision>
  <cp:lastPrinted>2015-06-19T08:32:00Z</cp:lastPrinted>
  <dcterms:created xsi:type="dcterms:W3CDTF">2022-09-21T10:20:00Z</dcterms:created>
  <dcterms:modified xsi:type="dcterms:W3CDTF">2023-11-29T12:41:00Z</dcterms:modified>
</cp:coreProperties>
</file>