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69"/>
      </w:tblGrid>
      <w:tr w:rsidR="00166504" w:rsidTr="00840153">
        <w:tc>
          <w:tcPr>
            <w:tcW w:w="9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1A3FA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</w:t>
            </w:r>
            <w:r w:rsidR="00B81DBA"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erület Erzsébetváros Önkormányzata</w:t>
            </w:r>
          </w:p>
          <w:p w:rsidR="00CC0CD0" w:rsidRPr="005B03DE" w:rsidRDefault="00C639AD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811259153"/>
                <w:placeholder>
                  <w:docPart w:val="DefaultPlaceholder_1081868574"/>
                </w:placeholder>
              </w:sdtPr>
              <w:sdtEndPr/>
              <w:sdtContent>
                <w:r w:rsidR="00B81DBA" w:rsidRPr="00190BCA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190B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1025006335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1236840876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B81DBA" w:rsidRPr="00190BCA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1A3FA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1A3FA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A3FAF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2024692618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r w:rsidR="00741CEA">
        <w:rPr>
          <w:rFonts w:ascii="Times New Roman" w:hAnsi="Times New Roman"/>
          <w:sz w:val="24"/>
          <w:szCs w:val="24"/>
        </w:rPr>
        <w:t xml:space="preserve">  </w:t>
      </w: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627119605"/>
          <w:placeholder>
            <w:docPart w:val="62759D76221A4207A2ADC30F4059DC4F"/>
          </w:placeholder>
        </w:sdtPr>
        <w:sdtEndPr/>
        <w:sdtContent>
          <w:r w:rsidR="00126BE5"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</w:t>
      </w:r>
    </w:p>
    <w:p w:rsidR="00EE791E" w:rsidRDefault="001A3FAF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C639AD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1570471798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insertionPlace_0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A3FA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1A3FA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2" w:name="uvdatum"/>
      <w:r w:rsidR="00ED0735">
        <w:rPr>
          <w:rFonts w:ascii="Times New Roman" w:hAnsi="Times New Roman"/>
          <w:b/>
          <w:bCs/>
          <w:sz w:val="28"/>
          <w:szCs w:val="28"/>
        </w:rPr>
        <w:t>2023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2"/>
      <w:r w:rsidR="00ED0735">
        <w:rPr>
          <w:rFonts w:ascii="Times New Roman" w:hAnsi="Times New Roman"/>
          <w:b/>
          <w:bCs/>
          <w:sz w:val="28"/>
          <w:szCs w:val="28"/>
        </w:rPr>
        <w:t>december 6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C519CA">
        <w:rPr>
          <w:rFonts w:ascii="Times New Roman" w:hAnsi="Times New Roman"/>
          <w:b/>
          <w:bCs/>
          <w:sz w:val="28"/>
          <w:szCs w:val="28"/>
        </w:rPr>
        <w:t>a</w:t>
      </w:r>
      <w:r w:rsidR="009D162F">
        <w:rPr>
          <w:rFonts w:ascii="Times New Roman" w:hAnsi="Times New Roman"/>
          <w:b/>
          <w:bCs/>
          <w:sz w:val="28"/>
          <w:szCs w:val="28"/>
        </w:rPr>
        <w:t>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86603">
        <w:rPr>
          <w:rFonts w:ascii="Times New Roman" w:hAnsi="Times New Roman"/>
          <w:b/>
          <w:bCs/>
          <w:sz w:val="28"/>
          <w:szCs w:val="28"/>
        </w:rPr>
        <w:t>rendes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166504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1A3FAF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1A3FAF" w:rsidP="00ED0735">
            <w:pPr>
              <w:widowControl w:val="0"/>
              <w:autoSpaceDE w:val="0"/>
              <w:spacing w:after="0" w:line="240" w:lineRule="auto"/>
              <w:jc w:val="both"/>
            </w:pPr>
            <w:r w:rsidRPr="00126BE5">
              <w:rPr>
                <w:rFonts w:ascii="Times New Roman" w:hAnsi="Times New Roman"/>
                <w:sz w:val="24"/>
                <w:szCs w:val="24"/>
              </w:rPr>
              <w:t>Javaslat az Erzsébetváros Önkormányzata területén található térfigyelő kamera rendszer 49 új helyszínnel történő bővítésére</w:t>
            </w:r>
          </w:p>
        </w:tc>
      </w:tr>
    </w:tbl>
    <w:p w:rsidR="00CC0CD0" w:rsidRPr="005B03DE" w:rsidRDefault="001A3FA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A3FA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980474">
        <w:rPr>
          <w:rFonts w:ascii="Times New Roman" w:hAnsi="Times New Roman"/>
          <w:sz w:val="24"/>
          <w:szCs w:val="24"/>
        </w:rPr>
        <w:t>Sedlák Tibor</w:t>
      </w:r>
    </w:p>
    <w:p w:rsidR="00CC0CD0" w:rsidRPr="005B03DE" w:rsidRDefault="001A3FA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Erzsébetváros Rendészeti Igazgatóságának vezetője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A3FA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0153" w:rsidRPr="005B03DE" w:rsidRDefault="0084015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A3FAF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ED0735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1A3FAF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1A3FA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3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9D162F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3"/>
    </w:p>
    <w:p w:rsidR="00C477CD" w:rsidRPr="004A631A" w:rsidRDefault="001A3FA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631A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4A631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A631A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A631A">
        <w:rPr>
          <w:rFonts w:ascii="Times New Roman" w:hAnsi="Times New Roman"/>
          <w:b/>
          <w:bCs/>
          <w:sz w:val="24"/>
          <w:szCs w:val="24"/>
        </w:rPr>
        <w:t>egyszerű</w:t>
      </w:r>
      <w:r w:rsidRPr="004A631A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A631A" w:rsidRDefault="004A631A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904E7" w:rsidRDefault="002904E7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750F2" w:rsidRPr="00650D3E" w:rsidRDefault="001A3FAF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A631A" w:rsidRPr="00650D3E" w:rsidRDefault="004A631A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06C7D" w:rsidRDefault="001A3FAF" w:rsidP="004A6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413D">
        <w:rPr>
          <w:rFonts w:ascii="Times New Roman" w:hAnsi="Times New Roman"/>
          <w:sz w:val="24"/>
          <w:szCs w:val="24"/>
        </w:rPr>
        <w:t xml:space="preserve">Erzsébetváros Önkormányzata </w:t>
      </w:r>
      <w:r>
        <w:rPr>
          <w:rFonts w:ascii="Times New Roman" w:hAnsi="Times New Roman"/>
          <w:sz w:val="24"/>
          <w:szCs w:val="24"/>
        </w:rPr>
        <w:t>folyamatosan fejleszti a közterületi térfigyelő kamera</w:t>
      </w:r>
      <w:r w:rsidR="00EA29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rendszerét, ezáltal nő az itt élők biztonságérzete, továbbá a különböző események (szabálysértések, bűncselekmények stb.) felderítése is jelentősen javul. </w:t>
      </w:r>
    </w:p>
    <w:p w:rsidR="00D06C7D" w:rsidRDefault="00D06C7D" w:rsidP="004A6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6C7D" w:rsidRDefault="001A3FAF" w:rsidP="004A6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elmúlt években megtörtént a már meglévő kamerák és a hozzá kapcsolódó infrastruktúra cseréje, így a kornak megfelelő felvételek készülhetnek a nappali és az éjszakai órákban is. Az Önkormányzat közbiztonságának javítása érdekében a modernizáció mellett szükséges a jelenlegi kamera</w:t>
      </w:r>
      <w:r w:rsidR="00EA29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rendszer bővítése is.</w:t>
      </w:r>
    </w:p>
    <w:p w:rsidR="00D06C7D" w:rsidRDefault="00D06C7D" w:rsidP="004A6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5376" w:rsidRDefault="001A3FAF" w:rsidP="008653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5376">
        <w:rPr>
          <w:rFonts w:ascii="Times New Roman" w:hAnsi="Times New Roman"/>
          <w:sz w:val="24"/>
          <w:szCs w:val="24"/>
        </w:rPr>
        <w:t xml:space="preserve">Az </w:t>
      </w:r>
      <w:r>
        <w:rPr>
          <w:rFonts w:ascii="Times New Roman" w:hAnsi="Times New Roman"/>
          <w:sz w:val="24"/>
          <w:szCs w:val="24"/>
        </w:rPr>
        <w:t>ö</w:t>
      </w:r>
      <w:r w:rsidRPr="00865376">
        <w:rPr>
          <w:rFonts w:ascii="Times New Roman" w:hAnsi="Times New Roman"/>
          <w:sz w:val="24"/>
          <w:szCs w:val="24"/>
        </w:rPr>
        <w:t xml:space="preserve">nkormányzati képviselők, </w:t>
      </w:r>
      <w:r>
        <w:rPr>
          <w:rFonts w:ascii="Times New Roman" w:hAnsi="Times New Roman"/>
          <w:sz w:val="24"/>
          <w:szCs w:val="24"/>
        </w:rPr>
        <w:t>a Budapesti Rendőr-</w:t>
      </w:r>
      <w:r w:rsidR="00FA1519">
        <w:rPr>
          <w:rFonts w:ascii="Times New Roman" w:hAnsi="Times New Roman"/>
          <w:sz w:val="24"/>
          <w:szCs w:val="24"/>
        </w:rPr>
        <w:t>fő</w:t>
      </w:r>
      <w:r>
        <w:rPr>
          <w:rFonts w:ascii="Times New Roman" w:hAnsi="Times New Roman"/>
          <w:sz w:val="24"/>
          <w:szCs w:val="24"/>
        </w:rPr>
        <w:t>kapitányság VII. Kerületi Rendőrkapitányság</w:t>
      </w:r>
      <w:r w:rsidRPr="00865376">
        <w:rPr>
          <w:rFonts w:ascii="Times New Roman" w:hAnsi="Times New Roman"/>
          <w:sz w:val="24"/>
          <w:szCs w:val="24"/>
        </w:rPr>
        <w:t>, az Erzsébetváros Kft.</w:t>
      </w:r>
      <w:r>
        <w:rPr>
          <w:rFonts w:ascii="Times New Roman" w:hAnsi="Times New Roman"/>
          <w:sz w:val="24"/>
          <w:szCs w:val="24"/>
        </w:rPr>
        <w:t xml:space="preserve">, valamint az Erzsébetváros Rendészeti Igazgatósága </w:t>
      </w:r>
      <w:r w:rsidRPr="00865376">
        <w:rPr>
          <w:rFonts w:ascii="Times New Roman" w:hAnsi="Times New Roman"/>
          <w:sz w:val="24"/>
          <w:szCs w:val="24"/>
        </w:rPr>
        <w:t xml:space="preserve">összesen 49 új kamera telepítésére tettek javaslatot. </w:t>
      </w:r>
    </w:p>
    <w:p w:rsidR="00865376" w:rsidRPr="00865376" w:rsidRDefault="00865376" w:rsidP="008653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5376" w:rsidRPr="00865376" w:rsidRDefault="001A3FAF" w:rsidP="008653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5376">
        <w:rPr>
          <w:rFonts w:ascii="Times New Roman" w:hAnsi="Times New Roman"/>
          <w:sz w:val="24"/>
          <w:szCs w:val="24"/>
        </w:rPr>
        <w:t xml:space="preserve">Az előzetes felmérések szerint a 49 db új kamera </w:t>
      </w:r>
      <w:r>
        <w:rPr>
          <w:rFonts w:ascii="Times New Roman" w:hAnsi="Times New Roman"/>
          <w:sz w:val="24"/>
          <w:szCs w:val="24"/>
        </w:rPr>
        <w:t>beszerzési és szerelési</w:t>
      </w:r>
      <w:r w:rsidRPr="00865376">
        <w:rPr>
          <w:rFonts w:ascii="Times New Roman" w:hAnsi="Times New Roman"/>
          <w:sz w:val="24"/>
          <w:szCs w:val="24"/>
        </w:rPr>
        <w:t xml:space="preserve"> költsége együtt</w:t>
      </w:r>
      <w:r>
        <w:rPr>
          <w:rFonts w:ascii="Times New Roman" w:hAnsi="Times New Roman"/>
          <w:sz w:val="24"/>
          <w:szCs w:val="24"/>
        </w:rPr>
        <w:t xml:space="preserve"> bruttó 100.000.000 Ft, azaz </w:t>
      </w:r>
      <w:r w:rsidRPr="00865376">
        <w:rPr>
          <w:rFonts w:ascii="Times New Roman" w:hAnsi="Times New Roman"/>
          <w:sz w:val="24"/>
          <w:szCs w:val="24"/>
        </w:rPr>
        <w:t xml:space="preserve">százmillió </w:t>
      </w:r>
      <w:r>
        <w:rPr>
          <w:rFonts w:ascii="Times New Roman" w:hAnsi="Times New Roman"/>
          <w:sz w:val="24"/>
          <w:szCs w:val="24"/>
        </w:rPr>
        <w:t>forint, továbbá t</w:t>
      </w:r>
      <w:r w:rsidRPr="00865376">
        <w:rPr>
          <w:rFonts w:ascii="Times New Roman" w:hAnsi="Times New Roman"/>
          <w:sz w:val="24"/>
          <w:szCs w:val="24"/>
        </w:rPr>
        <w:t xml:space="preserve">ekintettel arra, mivel teljesen új kamera helyszínekről van szó, </w:t>
      </w:r>
      <w:r>
        <w:rPr>
          <w:rFonts w:ascii="Times New Roman" w:hAnsi="Times New Roman"/>
          <w:sz w:val="24"/>
          <w:szCs w:val="24"/>
        </w:rPr>
        <w:t xml:space="preserve">az ehhez kapcsolódó szükséges </w:t>
      </w:r>
      <w:r w:rsidRPr="00865376">
        <w:rPr>
          <w:rFonts w:ascii="Times New Roman" w:hAnsi="Times New Roman"/>
          <w:sz w:val="24"/>
          <w:szCs w:val="24"/>
        </w:rPr>
        <w:t xml:space="preserve">tervezés költsége </w:t>
      </w:r>
      <w:r>
        <w:rPr>
          <w:rFonts w:ascii="Times New Roman" w:hAnsi="Times New Roman"/>
          <w:sz w:val="24"/>
          <w:szCs w:val="24"/>
        </w:rPr>
        <w:t>kb. bruttó 20.000.000 Ft, azaz húsz</w:t>
      </w:r>
      <w:r w:rsidRPr="00865376">
        <w:rPr>
          <w:rFonts w:ascii="Times New Roman" w:hAnsi="Times New Roman"/>
          <w:sz w:val="24"/>
          <w:szCs w:val="24"/>
        </w:rPr>
        <w:t>millió forint</w:t>
      </w:r>
      <w:r>
        <w:rPr>
          <w:rFonts w:ascii="Times New Roman" w:hAnsi="Times New Roman"/>
          <w:sz w:val="24"/>
          <w:szCs w:val="24"/>
        </w:rPr>
        <w:t>ot</w:t>
      </w:r>
      <w:r w:rsidRPr="00865376">
        <w:rPr>
          <w:rFonts w:ascii="Times New Roman" w:hAnsi="Times New Roman"/>
          <w:sz w:val="24"/>
          <w:szCs w:val="24"/>
        </w:rPr>
        <w:t xml:space="preserve"> tesz ki.</w:t>
      </w:r>
    </w:p>
    <w:p w:rsidR="00865376" w:rsidRDefault="00865376" w:rsidP="008653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6C7D" w:rsidRDefault="001A3FAF" w:rsidP="008653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a Képviselő-testület a jelen előterjesztés szerinti helyszíneken a kamerák felszerelését támogatja, úgy 2024. évben </w:t>
      </w:r>
      <w:r w:rsidR="00F159BA">
        <w:rPr>
          <w:rFonts w:ascii="Times New Roman" w:hAnsi="Times New Roman"/>
          <w:sz w:val="24"/>
          <w:szCs w:val="24"/>
        </w:rPr>
        <w:t xml:space="preserve">elindulna a terveztetés folyamata, illetve </w:t>
      </w:r>
      <w:proofErr w:type="gramStart"/>
      <w:r w:rsidR="00F159BA">
        <w:rPr>
          <w:rFonts w:ascii="Times New Roman" w:hAnsi="Times New Roman"/>
          <w:sz w:val="24"/>
          <w:szCs w:val="24"/>
        </w:rPr>
        <w:t>a</w:t>
      </w:r>
      <w:proofErr w:type="gramEnd"/>
      <w:r w:rsidR="00F159BA">
        <w:rPr>
          <w:rFonts w:ascii="Times New Roman" w:hAnsi="Times New Roman"/>
          <w:sz w:val="24"/>
          <w:szCs w:val="24"/>
        </w:rPr>
        <w:t xml:space="preserve"> önkormányzat költségvetésének elfogadását követően a közbeszerzési eljárás is kiírá</w:t>
      </w:r>
      <w:r w:rsidR="0081519A">
        <w:rPr>
          <w:rFonts w:ascii="Times New Roman" w:hAnsi="Times New Roman"/>
          <w:sz w:val="24"/>
          <w:szCs w:val="24"/>
        </w:rPr>
        <w:t xml:space="preserve">sra kerülhet, amelynek sikeressége esetében </w:t>
      </w:r>
      <w:r w:rsidRPr="00865376">
        <w:rPr>
          <w:rFonts w:ascii="Times New Roman" w:hAnsi="Times New Roman"/>
          <w:sz w:val="24"/>
          <w:szCs w:val="24"/>
        </w:rPr>
        <w:t>a 49 db új kame</w:t>
      </w:r>
      <w:r w:rsidR="0081519A">
        <w:rPr>
          <w:rFonts w:ascii="Times New Roman" w:hAnsi="Times New Roman"/>
          <w:sz w:val="24"/>
          <w:szCs w:val="24"/>
        </w:rPr>
        <w:t>ra 2024. év végére fog üzemelni</w:t>
      </w:r>
      <w:r w:rsidR="00FA1519">
        <w:rPr>
          <w:rFonts w:ascii="Times New Roman" w:hAnsi="Times New Roman"/>
          <w:sz w:val="24"/>
          <w:szCs w:val="24"/>
        </w:rPr>
        <w:t xml:space="preserve">. </w:t>
      </w:r>
    </w:p>
    <w:p w:rsidR="00D06C7D" w:rsidRDefault="00D06C7D" w:rsidP="004A6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29F9" w:rsidRDefault="001A3FAF" w:rsidP="004A6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új térfigyelő kamerák telepítési helyszíneire – azok összesítését követően – az alábbi javaslatok érkeztek:</w:t>
      </w:r>
    </w:p>
    <w:p w:rsidR="00EA29F9" w:rsidRDefault="00EA29F9" w:rsidP="004A6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29F9" w:rsidRPr="002E65BE" w:rsidRDefault="001A3FAF" w:rsidP="002E65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2E65BE">
        <w:rPr>
          <w:rFonts w:ascii="Times New Roman" w:hAnsi="Times New Roman"/>
          <w:i/>
          <w:sz w:val="24"/>
          <w:szCs w:val="24"/>
        </w:rPr>
        <w:t>Önkormányzati képviselők javaslatai:</w:t>
      </w:r>
    </w:p>
    <w:p w:rsidR="00EA29F9" w:rsidRPr="00EA29F9" w:rsidRDefault="00EA29F9" w:rsidP="00EA2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29F9" w:rsidRPr="00EA29F9" w:rsidRDefault="001A3FAF" w:rsidP="002E65B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29F9">
        <w:rPr>
          <w:rFonts w:ascii="Times New Roman" w:hAnsi="Times New Roman"/>
          <w:sz w:val="24"/>
          <w:szCs w:val="24"/>
        </w:rPr>
        <w:t>1.</w:t>
      </w:r>
      <w:r w:rsidRPr="00EA29F9">
        <w:rPr>
          <w:rFonts w:ascii="Times New Roman" w:hAnsi="Times New Roman"/>
          <w:sz w:val="24"/>
          <w:szCs w:val="24"/>
        </w:rPr>
        <w:tab/>
        <w:t>Klauzál utca - Rákóczi út sarok</w:t>
      </w:r>
    </w:p>
    <w:p w:rsidR="00EA29F9" w:rsidRPr="00EA29F9" w:rsidRDefault="001A3FAF" w:rsidP="002E65B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29F9">
        <w:rPr>
          <w:rFonts w:ascii="Times New Roman" w:hAnsi="Times New Roman"/>
          <w:sz w:val="24"/>
          <w:szCs w:val="24"/>
        </w:rPr>
        <w:t>2.</w:t>
      </w:r>
      <w:r w:rsidRPr="00EA29F9">
        <w:rPr>
          <w:rFonts w:ascii="Times New Roman" w:hAnsi="Times New Roman"/>
          <w:sz w:val="24"/>
          <w:szCs w:val="24"/>
        </w:rPr>
        <w:tab/>
        <w:t>Holló utca - Dob utca sarok</w:t>
      </w:r>
    </w:p>
    <w:p w:rsidR="00EA29F9" w:rsidRPr="00EA29F9" w:rsidRDefault="001A3FAF" w:rsidP="002E65B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29F9">
        <w:rPr>
          <w:rFonts w:ascii="Times New Roman" w:hAnsi="Times New Roman"/>
          <w:sz w:val="24"/>
          <w:szCs w:val="24"/>
        </w:rPr>
        <w:t>3.</w:t>
      </w:r>
      <w:r w:rsidRPr="00EA29F9">
        <w:rPr>
          <w:rFonts w:ascii="Times New Roman" w:hAnsi="Times New Roman"/>
          <w:sz w:val="24"/>
          <w:szCs w:val="24"/>
        </w:rPr>
        <w:tab/>
        <w:t>Madách Imre út 11. (Gozsdu udvar kijáratához)</w:t>
      </w:r>
    </w:p>
    <w:p w:rsidR="00EA29F9" w:rsidRPr="00EA29F9" w:rsidRDefault="001A3FAF" w:rsidP="002E65B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29F9">
        <w:rPr>
          <w:rFonts w:ascii="Times New Roman" w:hAnsi="Times New Roman"/>
          <w:sz w:val="24"/>
          <w:szCs w:val="24"/>
        </w:rPr>
        <w:t>4.</w:t>
      </w:r>
      <w:r w:rsidRPr="00EA29F9">
        <w:rPr>
          <w:rFonts w:ascii="Times New Roman" w:hAnsi="Times New Roman"/>
          <w:sz w:val="24"/>
          <w:szCs w:val="24"/>
        </w:rPr>
        <w:tab/>
        <w:t xml:space="preserve">Erzsébet </w:t>
      </w:r>
      <w:r>
        <w:rPr>
          <w:rFonts w:ascii="Times New Roman" w:hAnsi="Times New Roman"/>
          <w:sz w:val="24"/>
          <w:szCs w:val="24"/>
        </w:rPr>
        <w:t>körút</w:t>
      </w:r>
      <w:r w:rsidRPr="00EA29F9">
        <w:rPr>
          <w:rFonts w:ascii="Times New Roman" w:hAnsi="Times New Roman"/>
          <w:sz w:val="24"/>
          <w:szCs w:val="24"/>
        </w:rPr>
        <w:t xml:space="preserve"> 26.</w:t>
      </w:r>
    </w:p>
    <w:p w:rsidR="00EA29F9" w:rsidRPr="00EA29F9" w:rsidRDefault="001A3FAF" w:rsidP="002E65B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29F9">
        <w:rPr>
          <w:rFonts w:ascii="Times New Roman" w:hAnsi="Times New Roman"/>
          <w:sz w:val="24"/>
          <w:szCs w:val="24"/>
        </w:rPr>
        <w:t>5.</w:t>
      </w:r>
      <w:r w:rsidRPr="00EA29F9">
        <w:rPr>
          <w:rFonts w:ascii="Times New Roman" w:hAnsi="Times New Roman"/>
          <w:sz w:val="24"/>
          <w:szCs w:val="24"/>
        </w:rPr>
        <w:tab/>
        <w:t xml:space="preserve">Rottenbiller utca - Dembinszky utca kereszteződése (Rottenbiller </w:t>
      </w:r>
      <w:r w:rsidR="009840D5">
        <w:rPr>
          <w:rFonts w:ascii="Times New Roman" w:hAnsi="Times New Roman"/>
          <w:sz w:val="24"/>
          <w:szCs w:val="24"/>
        </w:rPr>
        <w:t>utca</w:t>
      </w:r>
      <w:r w:rsidRPr="00EA29F9">
        <w:rPr>
          <w:rFonts w:ascii="Times New Roman" w:hAnsi="Times New Roman"/>
          <w:sz w:val="24"/>
          <w:szCs w:val="24"/>
        </w:rPr>
        <w:t xml:space="preserve"> 42.)</w:t>
      </w:r>
      <w:r w:rsidRPr="00EA29F9">
        <w:rPr>
          <w:rFonts w:ascii="Times New Roman" w:hAnsi="Times New Roman"/>
          <w:sz w:val="24"/>
          <w:szCs w:val="24"/>
        </w:rPr>
        <w:tab/>
      </w:r>
    </w:p>
    <w:p w:rsidR="00EA29F9" w:rsidRPr="00EA29F9" w:rsidRDefault="001A3FAF" w:rsidP="002E65B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29F9">
        <w:rPr>
          <w:rFonts w:ascii="Times New Roman" w:hAnsi="Times New Roman"/>
          <w:sz w:val="24"/>
          <w:szCs w:val="24"/>
        </w:rPr>
        <w:t>6.</w:t>
      </w:r>
      <w:r w:rsidRPr="00EA29F9">
        <w:rPr>
          <w:rFonts w:ascii="Times New Roman" w:hAnsi="Times New Roman"/>
          <w:sz w:val="24"/>
          <w:szCs w:val="24"/>
        </w:rPr>
        <w:tab/>
        <w:t>Városligeti fasor - Bajza utca kereszteződése (Városligeti fasor 17.)</w:t>
      </w:r>
    </w:p>
    <w:p w:rsidR="00EA29F9" w:rsidRPr="00EA29F9" w:rsidRDefault="001A3FAF" w:rsidP="002E65B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29F9">
        <w:rPr>
          <w:rFonts w:ascii="Times New Roman" w:hAnsi="Times New Roman"/>
          <w:sz w:val="24"/>
          <w:szCs w:val="24"/>
        </w:rPr>
        <w:t>7.</w:t>
      </w:r>
      <w:r w:rsidRPr="00EA29F9">
        <w:rPr>
          <w:rFonts w:ascii="Times New Roman" w:hAnsi="Times New Roman"/>
          <w:sz w:val="24"/>
          <w:szCs w:val="24"/>
        </w:rPr>
        <w:tab/>
        <w:t>Nefelejcs utca - Dembinszky u</w:t>
      </w:r>
      <w:r w:rsidR="009840D5">
        <w:rPr>
          <w:rFonts w:ascii="Times New Roman" w:hAnsi="Times New Roman"/>
          <w:sz w:val="24"/>
          <w:szCs w:val="24"/>
        </w:rPr>
        <w:t>tca kereszteződése (Nefelejcs utca</w:t>
      </w:r>
      <w:r w:rsidRPr="00EA29F9">
        <w:rPr>
          <w:rFonts w:ascii="Times New Roman" w:hAnsi="Times New Roman"/>
          <w:sz w:val="24"/>
          <w:szCs w:val="24"/>
        </w:rPr>
        <w:t xml:space="preserve"> 52.)</w:t>
      </w:r>
    </w:p>
    <w:p w:rsidR="00EA29F9" w:rsidRPr="00EA29F9" w:rsidRDefault="001A3FAF" w:rsidP="002E65B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29F9">
        <w:rPr>
          <w:rFonts w:ascii="Times New Roman" w:hAnsi="Times New Roman"/>
          <w:sz w:val="24"/>
          <w:szCs w:val="24"/>
        </w:rPr>
        <w:t>8.</w:t>
      </w:r>
      <w:r w:rsidRPr="00EA29F9">
        <w:rPr>
          <w:rFonts w:ascii="Times New Roman" w:hAnsi="Times New Roman"/>
          <w:sz w:val="24"/>
          <w:szCs w:val="24"/>
        </w:rPr>
        <w:tab/>
        <w:t>Peterdy utca - Hernád utca sarka</w:t>
      </w:r>
    </w:p>
    <w:p w:rsidR="00EA29F9" w:rsidRPr="00EA29F9" w:rsidRDefault="001A3FAF" w:rsidP="002E65B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29F9">
        <w:rPr>
          <w:rFonts w:ascii="Times New Roman" w:hAnsi="Times New Roman"/>
          <w:sz w:val="24"/>
          <w:szCs w:val="24"/>
        </w:rPr>
        <w:t>9.</w:t>
      </w:r>
      <w:r w:rsidRPr="00EA29F9">
        <w:rPr>
          <w:rFonts w:ascii="Times New Roman" w:hAnsi="Times New Roman"/>
          <w:sz w:val="24"/>
          <w:szCs w:val="24"/>
        </w:rPr>
        <w:tab/>
        <w:t xml:space="preserve">Jósika </w:t>
      </w:r>
      <w:r w:rsidR="009840D5">
        <w:rPr>
          <w:rFonts w:ascii="Times New Roman" w:hAnsi="Times New Roman"/>
          <w:sz w:val="24"/>
          <w:szCs w:val="24"/>
        </w:rPr>
        <w:t>utca</w:t>
      </w:r>
      <w:r w:rsidRPr="00EA29F9">
        <w:rPr>
          <w:rFonts w:ascii="Times New Roman" w:hAnsi="Times New Roman"/>
          <w:sz w:val="24"/>
          <w:szCs w:val="24"/>
        </w:rPr>
        <w:t xml:space="preserve"> 22. </w:t>
      </w:r>
      <w:r w:rsidR="009840D5">
        <w:rPr>
          <w:rFonts w:ascii="Times New Roman" w:hAnsi="Times New Roman"/>
          <w:sz w:val="24"/>
          <w:szCs w:val="24"/>
        </w:rPr>
        <w:t>(az épület homlokzatán</w:t>
      </w:r>
      <w:r w:rsidRPr="00EA29F9">
        <w:rPr>
          <w:rFonts w:ascii="Times New Roman" w:hAnsi="Times New Roman"/>
          <w:sz w:val="24"/>
          <w:szCs w:val="24"/>
        </w:rPr>
        <w:t xml:space="preserve"> a tér felé</w:t>
      </w:r>
      <w:r w:rsidR="009840D5">
        <w:rPr>
          <w:rFonts w:ascii="Times New Roman" w:hAnsi="Times New Roman"/>
          <w:sz w:val="24"/>
          <w:szCs w:val="24"/>
        </w:rPr>
        <w:t>)</w:t>
      </w:r>
    </w:p>
    <w:p w:rsidR="00EA29F9" w:rsidRPr="00EA29F9" w:rsidRDefault="001A3FAF" w:rsidP="002E65B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</w:t>
      </w:r>
      <w:r>
        <w:rPr>
          <w:rFonts w:ascii="Times New Roman" w:hAnsi="Times New Roman"/>
          <w:sz w:val="24"/>
          <w:szCs w:val="24"/>
        </w:rPr>
        <w:tab/>
        <w:t>Kazinczy utca</w:t>
      </w:r>
      <w:r w:rsidRPr="00EA29F9">
        <w:rPr>
          <w:rFonts w:ascii="Times New Roman" w:hAnsi="Times New Roman"/>
          <w:sz w:val="24"/>
          <w:szCs w:val="24"/>
        </w:rPr>
        <w:t xml:space="preserve"> (Szimpla)</w:t>
      </w:r>
    </w:p>
    <w:p w:rsidR="00EA29F9" w:rsidRPr="00EA29F9" w:rsidRDefault="001A3FAF" w:rsidP="002E65B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29F9">
        <w:rPr>
          <w:rFonts w:ascii="Times New Roman" w:hAnsi="Times New Roman"/>
          <w:sz w:val="24"/>
          <w:szCs w:val="24"/>
        </w:rPr>
        <w:t>11.</w:t>
      </w:r>
      <w:r w:rsidRPr="00EA29F9">
        <w:rPr>
          <w:rFonts w:ascii="Times New Roman" w:hAnsi="Times New Roman"/>
          <w:sz w:val="24"/>
          <w:szCs w:val="24"/>
        </w:rPr>
        <w:tab/>
        <w:t xml:space="preserve">Rákóczi út - Alsó erdősor </w:t>
      </w:r>
      <w:r w:rsidR="009840D5">
        <w:rPr>
          <w:rFonts w:ascii="Times New Roman" w:hAnsi="Times New Roman"/>
          <w:sz w:val="24"/>
          <w:szCs w:val="24"/>
        </w:rPr>
        <w:t>sarok</w:t>
      </w:r>
    </w:p>
    <w:p w:rsidR="00EA29F9" w:rsidRPr="00EA29F9" w:rsidRDefault="001A3FAF" w:rsidP="002E65B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29F9">
        <w:rPr>
          <w:rFonts w:ascii="Times New Roman" w:hAnsi="Times New Roman"/>
          <w:sz w:val="24"/>
          <w:szCs w:val="24"/>
        </w:rPr>
        <w:t>12.</w:t>
      </w:r>
      <w:r w:rsidRPr="00EA29F9">
        <w:rPr>
          <w:rFonts w:ascii="Times New Roman" w:hAnsi="Times New Roman"/>
          <w:sz w:val="24"/>
          <w:szCs w:val="24"/>
        </w:rPr>
        <w:tab/>
        <w:t>Rákóczi út - Hársfa utca</w:t>
      </w:r>
      <w:r w:rsidR="009840D5">
        <w:rPr>
          <w:rFonts w:ascii="Times New Roman" w:hAnsi="Times New Roman"/>
          <w:sz w:val="24"/>
          <w:szCs w:val="24"/>
        </w:rPr>
        <w:t xml:space="preserve"> sarok</w:t>
      </w:r>
    </w:p>
    <w:p w:rsidR="00EA29F9" w:rsidRPr="00EA29F9" w:rsidRDefault="001A3FAF" w:rsidP="002E65B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29F9">
        <w:rPr>
          <w:rFonts w:ascii="Times New Roman" w:hAnsi="Times New Roman"/>
          <w:sz w:val="24"/>
          <w:szCs w:val="24"/>
        </w:rPr>
        <w:t>13.</w:t>
      </w:r>
      <w:r w:rsidRPr="00EA29F9">
        <w:rPr>
          <w:rFonts w:ascii="Times New Roman" w:hAnsi="Times New Roman"/>
          <w:sz w:val="24"/>
          <w:szCs w:val="24"/>
        </w:rPr>
        <w:tab/>
        <w:t>Százház utcai park</w:t>
      </w:r>
    </w:p>
    <w:p w:rsidR="00EA29F9" w:rsidRPr="00EA29F9" w:rsidRDefault="001A3FAF" w:rsidP="002E65B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29F9">
        <w:rPr>
          <w:rFonts w:ascii="Times New Roman" w:hAnsi="Times New Roman"/>
          <w:sz w:val="24"/>
          <w:szCs w:val="24"/>
        </w:rPr>
        <w:t>14.</w:t>
      </w:r>
      <w:r w:rsidRPr="00EA29F9">
        <w:rPr>
          <w:rFonts w:ascii="Times New Roman" w:hAnsi="Times New Roman"/>
          <w:sz w:val="24"/>
          <w:szCs w:val="24"/>
        </w:rPr>
        <w:tab/>
        <w:t xml:space="preserve">Murányi utca - Thököly </w:t>
      </w:r>
      <w:r w:rsidR="002E65BE">
        <w:rPr>
          <w:rFonts w:ascii="Times New Roman" w:hAnsi="Times New Roman"/>
          <w:sz w:val="24"/>
          <w:szCs w:val="24"/>
        </w:rPr>
        <w:t>út</w:t>
      </w:r>
      <w:r w:rsidR="009840D5">
        <w:rPr>
          <w:rFonts w:ascii="Times New Roman" w:hAnsi="Times New Roman"/>
          <w:sz w:val="24"/>
          <w:szCs w:val="24"/>
        </w:rPr>
        <w:t xml:space="preserve"> sarok</w:t>
      </w:r>
    </w:p>
    <w:p w:rsidR="00EA29F9" w:rsidRPr="00EA29F9" w:rsidRDefault="001A3FAF" w:rsidP="002E65B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29F9">
        <w:rPr>
          <w:rFonts w:ascii="Times New Roman" w:hAnsi="Times New Roman"/>
          <w:sz w:val="24"/>
          <w:szCs w:val="24"/>
        </w:rPr>
        <w:t>15.</w:t>
      </w:r>
      <w:r w:rsidRPr="00EA29F9">
        <w:rPr>
          <w:rFonts w:ascii="Times New Roman" w:hAnsi="Times New Roman"/>
          <w:sz w:val="24"/>
          <w:szCs w:val="24"/>
        </w:rPr>
        <w:tab/>
        <w:t>Jobbágy utca park oldala</w:t>
      </w:r>
    </w:p>
    <w:p w:rsidR="00EA29F9" w:rsidRPr="00EA29F9" w:rsidRDefault="001A3FAF" w:rsidP="002E65B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29F9">
        <w:rPr>
          <w:rFonts w:ascii="Times New Roman" w:hAnsi="Times New Roman"/>
          <w:sz w:val="24"/>
          <w:szCs w:val="24"/>
        </w:rPr>
        <w:lastRenderedPageBreak/>
        <w:t>16.</w:t>
      </w:r>
      <w:r w:rsidRPr="00EA29F9">
        <w:rPr>
          <w:rFonts w:ascii="Times New Roman" w:hAnsi="Times New Roman"/>
          <w:sz w:val="24"/>
          <w:szCs w:val="24"/>
        </w:rPr>
        <w:tab/>
        <w:t>Jósika utca - Csengery utca</w:t>
      </w:r>
      <w:r w:rsidR="009840D5">
        <w:rPr>
          <w:rFonts w:ascii="Times New Roman" w:hAnsi="Times New Roman"/>
          <w:sz w:val="24"/>
          <w:szCs w:val="24"/>
        </w:rPr>
        <w:t xml:space="preserve"> sarok</w:t>
      </w:r>
    </w:p>
    <w:p w:rsidR="00EA29F9" w:rsidRPr="00EA29F9" w:rsidRDefault="001A3FAF" w:rsidP="002E65B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29F9">
        <w:rPr>
          <w:rFonts w:ascii="Times New Roman" w:hAnsi="Times New Roman"/>
          <w:sz w:val="24"/>
          <w:szCs w:val="24"/>
        </w:rPr>
        <w:t>17.</w:t>
      </w:r>
      <w:r w:rsidRPr="00EA29F9">
        <w:rPr>
          <w:rFonts w:ascii="Times New Roman" w:hAnsi="Times New Roman"/>
          <w:sz w:val="24"/>
          <w:szCs w:val="24"/>
        </w:rPr>
        <w:tab/>
        <w:t>Hernád utca - Marek József utca</w:t>
      </w:r>
      <w:r w:rsidR="009840D5">
        <w:rPr>
          <w:rFonts w:ascii="Times New Roman" w:hAnsi="Times New Roman"/>
          <w:sz w:val="24"/>
          <w:szCs w:val="24"/>
        </w:rPr>
        <w:t xml:space="preserve"> sarok</w:t>
      </w:r>
      <w:r w:rsidRPr="00EA29F9">
        <w:rPr>
          <w:rFonts w:ascii="Times New Roman" w:hAnsi="Times New Roman"/>
          <w:sz w:val="24"/>
          <w:szCs w:val="24"/>
        </w:rPr>
        <w:tab/>
      </w:r>
    </w:p>
    <w:p w:rsidR="00EA29F9" w:rsidRPr="00EA29F9" w:rsidRDefault="001A3FAF" w:rsidP="002E65B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29F9">
        <w:rPr>
          <w:rFonts w:ascii="Times New Roman" w:hAnsi="Times New Roman"/>
          <w:sz w:val="24"/>
          <w:szCs w:val="24"/>
        </w:rPr>
        <w:t>18.</w:t>
      </w:r>
      <w:r w:rsidRPr="00EA29F9">
        <w:rPr>
          <w:rFonts w:ascii="Times New Roman" w:hAnsi="Times New Roman"/>
          <w:sz w:val="24"/>
          <w:szCs w:val="24"/>
        </w:rPr>
        <w:tab/>
        <w:t>Garay utca - Hernád utca</w:t>
      </w:r>
      <w:r w:rsidR="009840D5">
        <w:rPr>
          <w:rFonts w:ascii="Times New Roman" w:hAnsi="Times New Roman"/>
          <w:sz w:val="24"/>
          <w:szCs w:val="24"/>
        </w:rPr>
        <w:t xml:space="preserve"> sarok</w:t>
      </w:r>
    </w:p>
    <w:p w:rsidR="00EA29F9" w:rsidRPr="00EA29F9" w:rsidRDefault="00EA29F9" w:rsidP="00EA2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29F9" w:rsidRPr="002E65BE" w:rsidRDefault="001A3FAF" w:rsidP="002E65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2E65BE">
        <w:rPr>
          <w:rFonts w:ascii="Times New Roman" w:hAnsi="Times New Roman"/>
          <w:i/>
          <w:sz w:val="24"/>
          <w:szCs w:val="24"/>
        </w:rPr>
        <w:t>Erzsébetváros Rendészeti Igazgatóságának javaslatai:</w:t>
      </w:r>
    </w:p>
    <w:p w:rsidR="00EA29F9" w:rsidRPr="00EA29F9" w:rsidRDefault="00EA29F9" w:rsidP="00EA2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29F9" w:rsidRPr="00EA29F9" w:rsidRDefault="001A3FAF" w:rsidP="002E65B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29F9">
        <w:rPr>
          <w:rFonts w:ascii="Times New Roman" w:hAnsi="Times New Roman"/>
          <w:sz w:val="24"/>
          <w:szCs w:val="24"/>
        </w:rPr>
        <w:t>1</w:t>
      </w:r>
      <w:r w:rsidR="000D4DB2">
        <w:rPr>
          <w:rFonts w:ascii="Times New Roman" w:hAnsi="Times New Roman"/>
          <w:sz w:val="24"/>
          <w:szCs w:val="24"/>
        </w:rPr>
        <w:t>9</w:t>
      </w:r>
      <w:r w:rsidRPr="00EA29F9">
        <w:rPr>
          <w:rFonts w:ascii="Times New Roman" w:hAnsi="Times New Roman"/>
          <w:sz w:val="24"/>
          <w:szCs w:val="24"/>
        </w:rPr>
        <w:t>.</w:t>
      </w:r>
      <w:r w:rsidRPr="00EA29F9">
        <w:rPr>
          <w:rFonts w:ascii="Times New Roman" w:hAnsi="Times New Roman"/>
          <w:sz w:val="24"/>
          <w:szCs w:val="24"/>
        </w:rPr>
        <w:tab/>
        <w:t>Kertész utca - Királ</w:t>
      </w:r>
      <w:r w:rsidR="009840D5">
        <w:rPr>
          <w:rFonts w:ascii="Times New Roman" w:hAnsi="Times New Roman"/>
          <w:sz w:val="24"/>
          <w:szCs w:val="24"/>
        </w:rPr>
        <w:t>y utca kereszteződése (Kertész utca</w:t>
      </w:r>
      <w:r w:rsidRPr="00EA29F9">
        <w:rPr>
          <w:rFonts w:ascii="Times New Roman" w:hAnsi="Times New Roman"/>
          <w:sz w:val="24"/>
          <w:szCs w:val="24"/>
        </w:rPr>
        <w:t xml:space="preserve"> 50)</w:t>
      </w:r>
    </w:p>
    <w:p w:rsidR="00EA29F9" w:rsidRPr="00EA29F9" w:rsidRDefault="001A3FAF" w:rsidP="002E65B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29F9">
        <w:rPr>
          <w:rFonts w:ascii="Times New Roman" w:hAnsi="Times New Roman"/>
          <w:sz w:val="24"/>
          <w:szCs w:val="24"/>
        </w:rPr>
        <w:t>2</w:t>
      </w:r>
      <w:r w:rsidR="000D4DB2">
        <w:rPr>
          <w:rFonts w:ascii="Times New Roman" w:hAnsi="Times New Roman"/>
          <w:sz w:val="24"/>
          <w:szCs w:val="24"/>
        </w:rPr>
        <w:t>0</w:t>
      </w:r>
      <w:r w:rsidRPr="00EA29F9">
        <w:rPr>
          <w:rFonts w:ascii="Times New Roman" w:hAnsi="Times New Roman"/>
          <w:sz w:val="24"/>
          <w:szCs w:val="24"/>
        </w:rPr>
        <w:t>.</w:t>
      </w:r>
      <w:r w:rsidRPr="00EA29F9">
        <w:rPr>
          <w:rFonts w:ascii="Times New Roman" w:hAnsi="Times New Roman"/>
          <w:sz w:val="24"/>
          <w:szCs w:val="24"/>
        </w:rPr>
        <w:tab/>
        <w:t>Király utca 13. (Gozsdu udvar bejárat)</w:t>
      </w:r>
    </w:p>
    <w:p w:rsidR="00EA29F9" w:rsidRPr="00EA29F9" w:rsidRDefault="001A3FAF" w:rsidP="002E65B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</w:t>
      </w:r>
      <w:r w:rsidRPr="00EA29F9">
        <w:rPr>
          <w:rFonts w:ascii="Times New Roman" w:hAnsi="Times New Roman"/>
          <w:sz w:val="24"/>
          <w:szCs w:val="24"/>
        </w:rPr>
        <w:t>.</w:t>
      </w:r>
      <w:r w:rsidRPr="00EA29F9">
        <w:rPr>
          <w:rFonts w:ascii="Times New Roman" w:hAnsi="Times New Roman"/>
          <w:sz w:val="24"/>
          <w:szCs w:val="24"/>
        </w:rPr>
        <w:tab/>
        <w:t>Csengery utca - Dob utca kereszteződése (Csengery u</w:t>
      </w:r>
      <w:r w:rsidR="009840D5">
        <w:rPr>
          <w:rFonts w:ascii="Times New Roman" w:hAnsi="Times New Roman"/>
          <w:sz w:val="24"/>
          <w:szCs w:val="24"/>
        </w:rPr>
        <w:t>tca</w:t>
      </w:r>
      <w:r w:rsidRPr="00EA29F9">
        <w:rPr>
          <w:rFonts w:ascii="Times New Roman" w:hAnsi="Times New Roman"/>
          <w:sz w:val="24"/>
          <w:szCs w:val="24"/>
        </w:rPr>
        <w:t xml:space="preserve"> 16.)</w:t>
      </w:r>
    </w:p>
    <w:p w:rsidR="00EA29F9" w:rsidRPr="00EA29F9" w:rsidRDefault="001A3FAF" w:rsidP="002E65B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</w:t>
      </w:r>
      <w:r w:rsidRPr="00EA29F9">
        <w:rPr>
          <w:rFonts w:ascii="Times New Roman" w:hAnsi="Times New Roman"/>
          <w:sz w:val="24"/>
          <w:szCs w:val="24"/>
        </w:rPr>
        <w:t>.</w:t>
      </w:r>
      <w:r w:rsidRPr="00EA29F9">
        <w:rPr>
          <w:rFonts w:ascii="Times New Roman" w:hAnsi="Times New Roman"/>
          <w:sz w:val="24"/>
          <w:szCs w:val="24"/>
        </w:rPr>
        <w:tab/>
        <w:t>Hutyra F</w:t>
      </w:r>
      <w:r>
        <w:rPr>
          <w:rFonts w:ascii="Times New Roman" w:hAnsi="Times New Roman"/>
          <w:sz w:val="24"/>
          <w:szCs w:val="24"/>
        </w:rPr>
        <w:t>erenc</w:t>
      </w:r>
      <w:r w:rsidRPr="00EA29F9">
        <w:rPr>
          <w:rFonts w:ascii="Times New Roman" w:hAnsi="Times New Roman"/>
          <w:sz w:val="24"/>
          <w:szCs w:val="24"/>
        </w:rPr>
        <w:t xml:space="preserve"> utca - Rózsa utca kereszteződése</w:t>
      </w:r>
    </w:p>
    <w:p w:rsidR="00EA29F9" w:rsidRPr="00EA29F9" w:rsidRDefault="001A3FAF" w:rsidP="002E65B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</w:t>
      </w:r>
      <w:r w:rsidRPr="00EA29F9">
        <w:rPr>
          <w:rFonts w:ascii="Times New Roman" w:hAnsi="Times New Roman"/>
          <w:sz w:val="24"/>
          <w:szCs w:val="24"/>
        </w:rPr>
        <w:t>.</w:t>
      </w:r>
      <w:r w:rsidRPr="00EA29F9">
        <w:rPr>
          <w:rFonts w:ascii="Times New Roman" w:hAnsi="Times New Roman"/>
          <w:sz w:val="24"/>
          <w:szCs w:val="24"/>
        </w:rPr>
        <w:tab/>
        <w:t>Thököly út - Cserhát utca kereszteződése (Thököly út 15.)</w:t>
      </w:r>
    </w:p>
    <w:p w:rsidR="00EA29F9" w:rsidRPr="00EA29F9" w:rsidRDefault="001A3FAF" w:rsidP="002E65B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</w:t>
      </w:r>
      <w:r w:rsidRPr="00EA29F9">
        <w:rPr>
          <w:rFonts w:ascii="Times New Roman" w:hAnsi="Times New Roman"/>
          <w:sz w:val="24"/>
          <w:szCs w:val="24"/>
        </w:rPr>
        <w:t>.</w:t>
      </w:r>
      <w:r w:rsidRPr="00EA29F9">
        <w:rPr>
          <w:rFonts w:ascii="Times New Roman" w:hAnsi="Times New Roman"/>
          <w:sz w:val="24"/>
          <w:szCs w:val="24"/>
        </w:rPr>
        <w:tab/>
        <w:t>Wesselényi utca - Izabella utca kereszteződése</w:t>
      </w:r>
    </w:p>
    <w:p w:rsidR="00EA29F9" w:rsidRPr="00EA29F9" w:rsidRDefault="001A3FAF" w:rsidP="002E65B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</w:t>
      </w:r>
      <w:r w:rsidRPr="00EA29F9">
        <w:rPr>
          <w:rFonts w:ascii="Times New Roman" w:hAnsi="Times New Roman"/>
          <w:sz w:val="24"/>
          <w:szCs w:val="24"/>
        </w:rPr>
        <w:t>.</w:t>
      </w:r>
      <w:r w:rsidRPr="00EA29F9">
        <w:rPr>
          <w:rFonts w:ascii="Times New Roman" w:hAnsi="Times New Roman"/>
          <w:sz w:val="24"/>
          <w:szCs w:val="24"/>
        </w:rPr>
        <w:tab/>
        <w:t>Rákóczi út - Akácfa utca kereszteződése</w:t>
      </w:r>
    </w:p>
    <w:p w:rsidR="00EA29F9" w:rsidRPr="00EA29F9" w:rsidRDefault="001A3FAF" w:rsidP="002E65B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</w:t>
      </w:r>
      <w:r w:rsidRPr="00EA29F9">
        <w:rPr>
          <w:rFonts w:ascii="Times New Roman" w:hAnsi="Times New Roman"/>
          <w:sz w:val="24"/>
          <w:szCs w:val="24"/>
        </w:rPr>
        <w:t>.</w:t>
      </w:r>
      <w:r w:rsidRPr="00EA29F9">
        <w:rPr>
          <w:rFonts w:ascii="Times New Roman" w:hAnsi="Times New Roman"/>
          <w:sz w:val="24"/>
          <w:szCs w:val="24"/>
        </w:rPr>
        <w:tab/>
        <w:t>Jobbágy u</w:t>
      </w:r>
      <w:r w:rsidR="009840D5">
        <w:rPr>
          <w:rFonts w:ascii="Times New Roman" w:hAnsi="Times New Roman"/>
          <w:sz w:val="24"/>
          <w:szCs w:val="24"/>
        </w:rPr>
        <w:t>tca</w:t>
      </w:r>
      <w:r w:rsidRPr="00EA29F9">
        <w:rPr>
          <w:rFonts w:ascii="Times New Roman" w:hAnsi="Times New Roman"/>
          <w:sz w:val="24"/>
          <w:szCs w:val="24"/>
        </w:rPr>
        <w:t xml:space="preserve"> 1.</w:t>
      </w:r>
    </w:p>
    <w:p w:rsidR="00EA29F9" w:rsidRPr="00EA29F9" w:rsidRDefault="001A3FAF" w:rsidP="002E65B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</w:t>
      </w:r>
      <w:r w:rsidRPr="00EA29F9">
        <w:rPr>
          <w:rFonts w:ascii="Times New Roman" w:hAnsi="Times New Roman"/>
          <w:sz w:val="24"/>
          <w:szCs w:val="24"/>
        </w:rPr>
        <w:t>.</w:t>
      </w:r>
      <w:r w:rsidRPr="00EA29F9">
        <w:rPr>
          <w:rFonts w:ascii="Times New Roman" w:hAnsi="Times New Roman"/>
          <w:sz w:val="24"/>
          <w:szCs w:val="24"/>
        </w:rPr>
        <w:tab/>
        <w:t>Király utca - Izabella utca kereszteződése</w:t>
      </w:r>
    </w:p>
    <w:p w:rsidR="00EA29F9" w:rsidRPr="00EA29F9" w:rsidRDefault="001A3FAF" w:rsidP="002E65B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</w:t>
      </w:r>
      <w:r w:rsidRPr="00EA29F9">
        <w:rPr>
          <w:rFonts w:ascii="Times New Roman" w:hAnsi="Times New Roman"/>
          <w:sz w:val="24"/>
          <w:szCs w:val="24"/>
        </w:rPr>
        <w:t>.</w:t>
      </w:r>
      <w:r w:rsidRPr="00EA29F9">
        <w:rPr>
          <w:rFonts w:ascii="Times New Roman" w:hAnsi="Times New Roman"/>
          <w:sz w:val="24"/>
          <w:szCs w:val="24"/>
        </w:rPr>
        <w:tab/>
        <w:t>Izabella utca - Jósika utca kereszteződése</w:t>
      </w:r>
    </w:p>
    <w:p w:rsidR="00EA29F9" w:rsidRPr="00EA29F9" w:rsidRDefault="001A3FAF" w:rsidP="00EA2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29F9">
        <w:rPr>
          <w:rFonts w:ascii="Times New Roman" w:hAnsi="Times New Roman"/>
          <w:sz w:val="24"/>
          <w:szCs w:val="24"/>
        </w:rPr>
        <w:t xml:space="preserve">  </w:t>
      </w:r>
    </w:p>
    <w:p w:rsidR="00EA29F9" w:rsidRPr="002E65BE" w:rsidRDefault="001A3FAF" w:rsidP="002E65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2E65BE">
        <w:rPr>
          <w:rFonts w:ascii="Times New Roman" w:hAnsi="Times New Roman"/>
          <w:i/>
          <w:sz w:val="24"/>
          <w:szCs w:val="24"/>
        </w:rPr>
        <w:t>Budapesti Rendőr-főkapitányság VII. Kerületi Rendőrkapitányság javaslatai:</w:t>
      </w:r>
    </w:p>
    <w:p w:rsidR="00EA29F9" w:rsidRPr="00EA29F9" w:rsidRDefault="00EA29F9" w:rsidP="00EA2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29F9" w:rsidRPr="00EA29F9" w:rsidRDefault="001A3FAF" w:rsidP="002E65B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</w:t>
      </w:r>
      <w:r w:rsidR="009840D5">
        <w:rPr>
          <w:rFonts w:ascii="Times New Roman" w:hAnsi="Times New Roman"/>
          <w:sz w:val="24"/>
          <w:szCs w:val="24"/>
        </w:rPr>
        <w:t>.</w:t>
      </w:r>
      <w:r w:rsidR="009840D5">
        <w:rPr>
          <w:rFonts w:ascii="Times New Roman" w:hAnsi="Times New Roman"/>
          <w:sz w:val="24"/>
          <w:szCs w:val="24"/>
        </w:rPr>
        <w:tab/>
        <w:t>Erzsébet körút</w:t>
      </w:r>
      <w:r w:rsidRPr="00EA29F9">
        <w:rPr>
          <w:rFonts w:ascii="Times New Roman" w:hAnsi="Times New Roman"/>
          <w:sz w:val="24"/>
          <w:szCs w:val="24"/>
        </w:rPr>
        <w:t xml:space="preserve"> - Dohány utca sarok (Erzsébet krt. páratlan oldal)</w:t>
      </w:r>
    </w:p>
    <w:p w:rsidR="00EA29F9" w:rsidRPr="00EA29F9" w:rsidRDefault="001A3FAF" w:rsidP="002E65B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</w:t>
      </w:r>
      <w:r w:rsidR="002E65BE">
        <w:rPr>
          <w:rFonts w:ascii="Times New Roman" w:hAnsi="Times New Roman"/>
          <w:sz w:val="24"/>
          <w:szCs w:val="24"/>
        </w:rPr>
        <w:t>.</w:t>
      </w:r>
      <w:r w:rsidR="002E65BE">
        <w:rPr>
          <w:rFonts w:ascii="Times New Roman" w:hAnsi="Times New Roman"/>
          <w:sz w:val="24"/>
          <w:szCs w:val="24"/>
        </w:rPr>
        <w:tab/>
        <w:t>Dohány utca - Nagy D</w:t>
      </w:r>
      <w:r w:rsidRPr="00EA29F9">
        <w:rPr>
          <w:rFonts w:ascii="Times New Roman" w:hAnsi="Times New Roman"/>
          <w:sz w:val="24"/>
          <w:szCs w:val="24"/>
        </w:rPr>
        <w:t>iófa utca sarok</w:t>
      </w:r>
    </w:p>
    <w:p w:rsidR="00EA29F9" w:rsidRPr="00EA29F9" w:rsidRDefault="001A3FAF" w:rsidP="002E65B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29F9">
        <w:rPr>
          <w:rFonts w:ascii="Times New Roman" w:hAnsi="Times New Roman"/>
          <w:sz w:val="24"/>
          <w:szCs w:val="24"/>
        </w:rPr>
        <w:t>3</w:t>
      </w:r>
      <w:r w:rsidR="00503158">
        <w:rPr>
          <w:rFonts w:ascii="Times New Roman" w:hAnsi="Times New Roman"/>
          <w:sz w:val="24"/>
          <w:szCs w:val="24"/>
        </w:rPr>
        <w:t>1</w:t>
      </w:r>
      <w:r w:rsidRPr="00EA29F9">
        <w:rPr>
          <w:rFonts w:ascii="Times New Roman" w:hAnsi="Times New Roman"/>
          <w:sz w:val="24"/>
          <w:szCs w:val="24"/>
        </w:rPr>
        <w:t>.</w:t>
      </w:r>
      <w:r w:rsidRPr="00EA29F9">
        <w:rPr>
          <w:rFonts w:ascii="Times New Roman" w:hAnsi="Times New Roman"/>
          <w:sz w:val="24"/>
          <w:szCs w:val="24"/>
        </w:rPr>
        <w:tab/>
        <w:t>Wesselényi utca - Rumbach Sebestyén utca sarok</w:t>
      </w:r>
    </w:p>
    <w:p w:rsidR="00EA29F9" w:rsidRPr="00EA29F9" w:rsidRDefault="001A3FAF" w:rsidP="002E65B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32</w:t>
      </w:r>
      <w:r w:rsidR="009840D5">
        <w:rPr>
          <w:rFonts w:ascii="Times New Roman" w:hAnsi="Times New Roman"/>
          <w:sz w:val="24"/>
          <w:szCs w:val="24"/>
        </w:rPr>
        <w:t>.</w:t>
      </w:r>
      <w:r w:rsidR="009840D5">
        <w:rPr>
          <w:rFonts w:ascii="Times New Roman" w:hAnsi="Times New Roman"/>
          <w:sz w:val="24"/>
          <w:szCs w:val="24"/>
        </w:rPr>
        <w:tab/>
        <w:t>Dob utca - Károly körút sarok</w:t>
      </w:r>
    </w:p>
    <w:p w:rsidR="00EA29F9" w:rsidRPr="00EA29F9" w:rsidRDefault="001A3FAF" w:rsidP="002E65B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</w:t>
      </w:r>
      <w:r w:rsidRPr="00EA29F9">
        <w:rPr>
          <w:rFonts w:ascii="Times New Roman" w:hAnsi="Times New Roman"/>
          <w:sz w:val="24"/>
          <w:szCs w:val="24"/>
        </w:rPr>
        <w:t>.</w:t>
      </w:r>
      <w:r w:rsidRPr="00EA29F9">
        <w:rPr>
          <w:rFonts w:ascii="Times New Roman" w:hAnsi="Times New Roman"/>
          <w:sz w:val="24"/>
          <w:szCs w:val="24"/>
        </w:rPr>
        <w:tab/>
        <w:t>Damjanich utca - Murányi utca sarok</w:t>
      </w:r>
    </w:p>
    <w:p w:rsidR="00EA29F9" w:rsidRPr="00EA29F9" w:rsidRDefault="001A3FAF" w:rsidP="002E65B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</w:t>
      </w:r>
      <w:r w:rsidRPr="00EA29F9">
        <w:rPr>
          <w:rFonts w:ascii="Times New Roman" w:hAnsi="Times New Roman"/>
          <w:sz w:val="24"/>
          <w:szCs w:val="24"/>
        </w:rPr>
        <w:t>.</w:t>
      </w:r>
      <w:r w:rsidRPr="00EA29F9">
        <w:rPr>
          <w:rFonts w:ascii="Times New Roman" w:hAnsi="Times New Roman"/>
          <w:sz w:val="24"/>
          <w:szCs w:val="24"/>
        </w:rPr>
        <w:tab/>
        <w:t>Király utca - Rumbach S</w:t>
      </w:r>
      <w:r>
        <w:rPr>
          <w:rFonts w:ascii="Times New Roman" w:hAnsi="Times New Roman"/>
          <w:sz w:val="24"/>
          <w:szCs w:val="24"/>
        </w:rPr>
        <w:t>ebestyén</w:t>
      </w:r>
      <w:r w:rsidRPr="00EA29F9">
        <w:rPr>
          <w:rFonts w:ascii="Times New Roman" w:hAnsi="Times New Roman"/>
          <w:sz w:val="24"/>
          <w:szCs w:val="24"/>
        </w:rPr>
        <w:t xml:space="preserve"> utca sarok</w:t>
      </w:r>
    </w:p>
    <w:p w:rsidR="00EA29F9" w:rsidRPr="00EA29F9" w:rsidRDefault="001A3FAF" w:rsidP="002E65B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35</w:t>
      </w:r>
      <w:r w:rsidRPr="00EA29F9">
        <w:rPr>
          <w:rFonts w:ascii="Times New Roman" w:hAnsi="Times New Roman"/>
          <w:sz w:val="24"/>
          <w:szCs w:val="24"/>
        </w:rPr>
        <w:t>.</w:t>
      </w:r>
      <w:r w:rsidRPr="00EA29F9">
        <w:rPr>
          <w:rFonts w:ascii="Times New Roman" w:hAnsi="Times New Roman"/>
          <w:sz w:val="24"/>
          <w:szCs w:val="24"/>
        </w:rPr>
        <w:tab/>
        <w:t xml:space="preserve">Király utca - </w:t>
      </w:r>
      <w:r>
        <w:rPr>
          <w:rFonts w:ascii="Times New Roman" w:hAnsi="Times New Roman"/>
          <w:sz w:val="24"/>
          <w:szCs w:val="24"/>
        </w:rPr>
        <w:t>Akácfa</w:t>
      </w:r>
      <w:r w:rsidRPr="00EA29F9">
        <w:rPr>
          <w:rFonts w:ascii="Times New Roman" w:hAnsi="Times New Roman"/>
          <w:sz w:val="24"/>
          <w:szCs w:val="24"/>
        </w:rPr>
        <w:t xml:space="preserve"> utca sarok</w:t>
      </w:r>
    </w:p>
    <w:p w:rsidR="00EA29F9" w:rsidRPr="00EA29F9" w:rsidRDefault="001A3FAF" w:rsidP="002E65B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36</w:t>
      </w:r>
      <w:r w:rsidRPr="00EA29F9">
        <w:rPr>
          <w:rFonts w:ascii="Times New Roman" w:hAnsi="Times New Roman"/>
          <w:sz w:val="24"/>
          <w:szCs w:val="24"/>
        </w:rPr>
        <w:t>.</w:t>
      </w:r>
      <w:r w:rsidRPr="00EA29F9">
        <w:rPr>
          <w:rFonts w:ascii="Times New Roman" w:hAnsi="Times New Roman"/>
          <w:sz w:val="24"/>
          <w:szCs w:val="24"/>
        </w:rPr>
        <w:tab/>
        <w:t>István utca - Murányi utca</w:t>
      </w:r>
      <w:r w:rsidR="009840D5">
        <w:rPr>
          <w:rFonts w:ascii="Times New Roman" w:hAnsi="Times New Roman"/>
          <w:sz w:val="24"/>
          <w:szCs w:val="24"/>
        </w:rPr>
        <w:t xml:space="preserve"> sarok</w:t>
      </w:r>
    </w:p>
    <w:p w:rsidR="00EA29F9" w:rsidRPr="00EA29F9" w:rsidRDefault="001A3FAF" w:rsidP="002E65B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37</w:t>
      </w:r>
      <w:r w:rsidRPr="00EA29F9">
        <w:rPr>
          <w:rFonts w:ascii="Times New Roman" w:hAnsi="Times New Roman"/>
          <w:sz w:val="24"/>
          <w:szCs w:val="24"/>
        </w:rPr>
        <w:t>.</w:t>
      </w:r>
      <w:r w:rsidRPr="00EA29F9">
        <w:rPr>
          <w:rFonts w:ascii="Times New Roman" w:hAnsi="Times New Roman"/>
          <w:sz w:val="24"/>
          <w:szCs w:val="24"/>
        </w:rPr>
        <w:tab/>
        <w:t>Király utca - Vörösmarty utca sarok</w:t>
      </w:r>
    </w:p>
    <w:p w:rsidR="00EA29F9" w:rsidRPr="00EA29F9" w:rsidRDefault="001A3FAF" w:rsidP="002E65B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38</w:t>
      </w:r>
      <w:r w:rsidRPr="00EA29F9">
        <w:rPr>
          <w:rFonts w:ascii="Times New Roman" w:hAnsi="Times New Roman"/>
          <w:sz w:val="24"/>
          <w:szCs w:val="24"/>
        </w:rPr>
        <w:t>.</w:t>
      </w:r>
      <w:r w:rsidRPr="00EA29F9">
        <w:rPr>
          <w:rFonts w:ascii="Times New Roman" w:hAnsi="Times New Roman"/>
          <w:sz w:val="24"/>
          <w:szCs w:val="24"/>
        </w:rPr>
        <w:tab/>
        <w:t>Murányi utca 2-4.</w:t>
      </w:r>
    </w:p>
    <w:p w:rsidR="00EA29F9" w:rsidRPr="00EA29F9" w:rsidRDefault="001A3FAF" w:rsidP="002E65B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39</w:t>
      </w:r>
      <w:r w:rsidRPr="00EA29F9">
        <w:rPr>
          <w:rFonts w:ascii="Times New Roman" w:hAnsi="Times New Roman"/>
          <w:sz w:val="24"/>
          <w:szCs w:val="24"/>
        </w:rPr>
        <w:t>.</w:t>
      </w:r>
      <w:r w:rsidRPr="00EA29F9">
        <w:rPr>
          <w:rFonts w:ascii="Times New Roman" w:hAnsi="Times New Roman"/>
          <w:sz w:val="24"/>
          <w:szCs w:val="24"/>
        </w:rPr>
        <w:tab/>
        <w:t>Jobbágy utca - Dózsa György út</w:t>
      </w:r>
    </w:p>
    <w:p w:rsidR="00EA29F9" w:rsidRPr="00EA29F9" w:rsidRDefault="001A3FAF" w:rsidP="002E65B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40</w:t>
      </w:r>
      <w:r w:rsidRPr="00EA29F9">
        <w:rPr>
          <w:rFonts w:ascii="Times New Roman" w:hAnsi="Times New Roman"/>
          <w:sz w:val="24"/>
          <w:szCs w:val="24"/>
        </w:rPr>
        <w:t>.</w:t>
      </w:r>
      <w:r w:rsidRPr="00EA29F9">
        <w:rPr>
          <w:rFonts w:ascii="Times New Roman" w:hAnsi="Times New Roman"/>
          <w:sz w:val="24"/>
          <w:szCs w:val="24"/>
        </w:rPr>
        <w:tab/>
        <w:t xml:space="preserve">Rákóczi út 4. </w:t>
      </w:r>
      <w:r w:rsidR="009840D5">
        <w:rPr>
          <w:rFonts w:ascii="Times New Roman" w:hAnsi="Times New Roman"/>
          <w:sz w:val="24"/>
          <w:szCs w:val="24"/>
        </w:rPr>
        <w:t>(</w:t>
      </w:r>
      <w:r w:rsidRPr="00EA29F9">
        <w:rPr>
          <w:rFonts w:ascii="Times New Roman" w:hAnsi="Times New Roman"/>
          <w:sz w:val="24"/>
          <w:szCs w:val="24"/>
        </w:rPr>
        <w:t>Blaha Lujza tér felé néz</w:t>
      </w:r>
      <w:r w:rsidR="009840D5">
        <w:rPr>
          <w:rFonts w:ascii="Times New Roman" w:hAnsi="Times New Roman"/>
          <w:sz w:val="24"/>
          <w:szCs w:val="24"/>
        </w:rPr>
        <w:t>ő beugró)</w:t>
      </w:r>
    </w:p>
    <w:p w:rsidR="00EA29F9" w:rsidRPr="00EA29F9" w:rsidRDefault="001A3FAF" w:rsidP="002E65B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41</w:t>
      </w:r>
      <w:r w:rsidRPr="00EA29F9">
        <w:rPr>
          <w:rFonts w:ascii="Times New Roman" w:hAnsi="Times New Roman"/>
          <w:sz w:val="24"/>
          <w:szCs w:val="24"/>
        </w:rPr>
        <w:t>.</w:t>
      </w:r>
      <w:r w:rsidRPr="00EA29F9">
        <w:rPr>
          <w:rFonts w:ascii="Times New Roman" w:hAnsi="Times New Roman"/>
          <w:sz w:val="24"/>
          <w:szCs w:val="24"/>
        </w:rPr>
        <w:tab/>
        <w:t xml:space="preserve">Baross tér </w:t>
      </w:r>
      <w:r w:rsidR="009840D5">
        <w:rPr>
          <w:rFonts w:ascii="Times New Roman" w:hAnsi="Times New Roman"/>
          <w:sz w:val="24"/>
          <w:szCs w:val="24"/>
        </w:rPr>
        <w:t xml:space="preserve">- </w:t>
      </w:r>
      <w:r w:rsidRPr="00EA29F9">
        <w:rPr>
          <w:rFonts w:ascii="Times New Roman" w:hAnsi="Times New Roman"/>
          <w:sz w:val="24"/>
          <w:szCs w:val="24"/>
        </w:rPr>
        <w:t xml:space="preserve">Rottenbiller utca sarok </w:t>
      </w:r>
      <w:r w:rsidR="009840D5">
        <w:rPr>
          <w:rFonts w:ascii="Times New Roman" w:hAnsi="Times New Roman"/>
          <w:sz w:val="24"/>
          <w:szCs w:val="24"/>
        </w:rPr>
        <w:t>(Keleti pályudvar felé)</w:t>
      </w:r>
    </w:p>
    <w:p w:rsidR="00EA29F9" w:rsidRPr="00EA29F9" w:rsidRDefault="001A3FAF" w:rsidP="002E65B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42</w:t>
      </w:r>
      <w:r w:rsidRPr="00EA29F9">
        <w:rPr>
          <w:rFonts w:ascii="Times New Roman" w:hAnsi="Times New Roman"/>
          <w:sz w:val="24"/>
          <w:szCs w:val="24"/>
        </w:rPr>
        <w:t>.</w:t>
      </w:r>
      <w:r w:rsidRPr="00EA29F9">
        <w:rPr>
          <w:rFonts w:ascii="Times New Roman" w:hAnsi="Times New Roman"/>
          <w:sz w:val="24"/>
          <w:szCs w:val="24"/>
        </w:rPr>
        <w:tab/>
        <w:t>Rákóczi út - Szövetség utca sarok</w:t>
      </w:r>
    </w:p>
    <w:p w:rsidR="00EA29F9" w:rsidRPr="00EA29F9" w:rsidRDefault="001A3FAF" w:rsidP="00EA2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29F9">
        <w:rPr>
          <w:rFonts w:ascii="Times New Roman" w:hAnsi="Times New Roman"/>
          <w:sz w:val="24"/>
          <w:szCs w:val="24"/>
        </w:rPr>
        <w:t xml:space="preserve">     </w:t>
      </w:r>
    </w:p>
    <w:p w:rsidR="00EA29F9" w:rsidRPr="002E65BE" w:rsidRDefault="001A3FAF" w:rsidP="002E65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2E65BE">
        <w:rPr>
          <w:rFonts w:ascii="Times New Roman" w:hAnsi="Times New Roman"/>
          <w:i/>
          <w:sz w:val="24"/>
          <w:szCs w:val="24"/>
        </w:rPr>
        <w:t>Erzsébetváros Kft. javaslatai:</w:t>
      </w:r>
    </w:p>
    <w:p w:rsidR="00EA29F9" w:rsidRPr="00EA29F9" w:rsidRDefault="00EA29F9" w:rsidP="00EA2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29F9" w:rsidRPr="00EA29F9" w:rsidRDefault="001A3FAF" w:rsidP="002E65B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43</w:t>
      </w:r>
      <w:r w:rsidRPr="00EA29F9">
        <w:rPr>
          <w:rFonts w:ascii="Times New Roman" w:hAnsi="Times New Roman"/>
          <w:sz w:val="24"/>
          <w:szCs w:val="24"/>
        </w:rPr>
        <w:t>.</w:t>
      </w:r>
      <w:r w:rsidRPr="00EA29F9">
        <w:rPr>
          <w:rFonts w:ascii="Times New Roman" w:hAnsi="Times New Roman"/>
          <w:sz w:val="24"/>
          <w:szCs w:val="24"/>
        </w:rPr>
        <w:tab/>
        <w:t xml:space="preserve">Cserhát utca - István utca </w:t>
      </w:r>
      <w:r w:rsidR="009840D5">
        <w:rPr>
          <w:rFonts w:ascii="Times New Roman" w:hAnsi="Times New Roman"/>
          <w:sz w:val="24"/>
          <w:szCs w:val="24"/>
        </w:rPr>
        <w:t>sarok</w:t>
      </w:r>
    </w:p>
    <w:p w:rsidR="00EA29F9" w:rsidRPr="00EA29F9" w:rsidRDefault="001A3FAF" w:rsidP="002E65B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44</w:t>
      </w:r>
      <w:r w:rsidRPr="00EA29F9">
        <w:rPr>
          <w:rFonts w:ascii="Times New Roman" w:hAnsi="Times New Roman"/>
          <w:sz w:val="24"/>
          <w:szCs w:val="24"/>
        </w:rPr>
        <w:t>.</w:t>
      </w:r>
      <w:r w:rsidRPr="00EA29F9">
        <w:rPr>
          <w:rFonts w:ascii="Times New Roman" w:hAnsi="Times New Roman"/>
          <w:sz w:val="24"/>
          <w:szCs w:val="24"/>
        </w:rPr>
        <w:tab/>
        <w:t>Murányi utca - Dembinszky utca</w:t>
      </w:r>
      <w:r w:rsidR="009840D5">
        <w:rPr>
          <w:rFonts w:ascii="Times New Roman" w:hAnsi="Times New Roman"/>
          <w:sz w:val="24"/>
          <w:szCs w:val="24"/>
        </w:rPr>
        <w:t xml:space="preserve"> sarok</w:t>
      </w:r>
    </w:p>
    <w:p w:rsidR="00EA29F9" w:rsidRPr="00EA29F9" w:rsidRDefault="001A3FAF" w:rsidP="002E65B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45</w:t>
      </w:r>
      <w:r w:rsidRPr="00EA29F9">
        <w:rPr>
          <w:rFonts w:ascii="Times New Roman" w:hAnsi="Times New Roman"/>
          <w:sz w:val="24"/>
          <w:szCs w:val="24"/>
        </w:rPr>
        <w:t>.</w:t>
      </w:r>
      <w:r w:rsidRPr="00EA29F9">
        <w:rPr>
          <w:rFonts w:ascii="Times New Roman" w:hAnsi="Times New Roman"/>
          <w:sz w:val="24"/>
          <w:szCs w:val="24"/>
        </w:rPr>
        <w:tab/>
        <w:t>Sajó utca - Szinva utca</w:t>
      </w:r>
      <w:r w:rsidR="009840D5">
        <w:rPr>
          <w:rFonts w:ascii="Times New Roman" w:hAnsi="Times New Roman"/>
          <w:sz w:val="24"/>
          <w:szCs w:val="24"/>
        </w:rPr>
        <w:t xml:space="preserve"> sarok</w:t>
      </w:r>
    </w:p>
    <w:p w:rsidR="00EA29F9" w:rsidRPr="00EA29F9" w:rsidRDefault="001A3FAF" w:rsidP="002E65B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29F9">
        <w:rPr>
          <w:rFonts w:ascii="Times New Roman" w:hAnsi="Times New Roman"/>
          <w:sz w:val="24"/>
          <w:szCs w:val="24"/>
        </w:rPr>
        <w:t>4</w:t>
      </w:r>
      <w:r w:rsidR="00411E42">
        <w:rPr>
          <w:rFonts w:ascii="Times New Roman" w:hAnsi="Times New Roman"/>
          <w:sz w:val="24"/>
          <w:szCs w:val="24"/>
        </w:rPr>
        <w:t>6</w:t>
      </w:r>
      <w:r w:rsidRPr="00EA29F9">
        <w:rPr>
          <w:rFonts w:ascii="Times New Roman" w:hAnsi="Times New Roman"/>
          <w:sz w:val="24"/>
          <w:szCs w:val="24"/>
        </w:rPr>
        <w:t>.</w:t>
      </w:r>
      <w:r w:rsidRPr="00EA29F9">
        <w:rPr>
          <w:rFonts w:ascii="Times New Roman" w:hAnsi="Times New Roman"/>
          <w:sz w:val="24"/>
          <w:szCs w:val="24"/>
        </w:rPr>
        <w:tab/>
        <w:t>Peterdy utca - Dózsa György út</w:t>
      </w:r>
      <w:r w:rsidR="009840D5">
        <w:rPr>
          <w:rFonts w:ascii="Times New Roman" w:hAnsi="Times New Roman"/>
          <w:sz w:val="24"/>
          <w:szCs w:val="24"/>
        </w:rPr>
        <w:t xml:space="preserve"> sarok</w:t>
      </w:r>
    </w:p>
    <w:p w:rsidR="00EA29F9" w:rsidRPr="00EA29F9" w:rsidRDefault="001A3FAF" w:rsidP="002E65B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47</w:t>
      </w:r>
      <w:r w:rsidRPr="00EA29F9">
        <w:rPr>
          <w:rFonts w:ascii="Times New Roman" w:hAnsi="Times New Roman"/>
          <w:sz w:val="24"/>
          <w:szCs w:val="24"/>
        </w:rPr>
        <w:t>.</w:t>
      </w:r>
      <w:r w:rsidRPr="00EA29F9">
        <w:rPr>
          <w:rFonts w:ascii="Times New Roman" w:hAnsi="Times New Roman"/>
          <w:sz w:val="24"/>
          <w:szCs w:val="24"/>
        </w:rPr>
        <w:tab/>
        <w:t>Százház utca - Dózsa György út</w:t>
      </w:r>
      <w:r w:rsidR="009840D5">
        <w:rPr>
          <w:rFonts w:ascii="Times New Roman" w:hAnsi="Times New Roman"/>
          <w:sz w:val="24"/>
          <w:szCs w:val="24"/>
        </w:rPr>
        <w:t xml:space="preserve"> sarok</w:t>
      </w:r>
    </w:p>
    <w:p w:rsidR="00EA29F9" w:rsidRPr="00EA29F9" w:rsidRDefault="001A3FAF" w:rsidP="002E65B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48</w:t>
      </w:r>
      <w:r w:rsidR="009840D5">
        <w:rPr>
          <w:rFonts w:ascii="Times New Roman" w:hAnsi="Times New Roman"/>
          <w:sz w:val="24"/>
          <w:szCs w:val="24"/>
        </w:rPr>
        <w:t>.</w:t>
      </w:r>
      <w:r w:rsidR="009840D5">
        <w:rPr>
          <w:rFonts w:ascii="Times New Roman" w:hAnsi="Times New Roman"/>
          <w:sz w:val="24"/>
          <w:szCs w:val="24"/>
        </w:rPr>
        <w:tab/>
        <w:t>Szövetség utca</w:t>
      </w:r>
      <w:r w:rsidRPr="00EA29F9">
        <w:rPr>
          <w:rFonts w:ascii="Times New Roman" w:hAnsi="Times New Roman"/>
          <w:sz w:val="24"/>
          <w:szCs w:val="24"/>
        </w:rPr>
        <w:t xml:space="preserve"> 39. (építkezésnél)</w:t>
      </w:r>
    </w:p>
    <w:p w:rsidR="0081519A" w:rsidRDefault="001A3FAF" w:rsidP="002E65B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49</w:t>
      </w:r>
      <w:r w:rsidR="00EA29F9" w:rsidRPr="00EA29F9">
        <w:rPr>
          <w:rFonts w:ascii="Times New Roman" w:hAnsi="Times New Roman"/>
          <w:sz w:val="24"/>
          <w:szCs w:val="24"/>
        </w:rPr>
        <w:t>.</w:t>
      </w:r>
      <w:r w:rsidR="00EA29F9" w:rsidRPr="00EA29F9">
        <w:rPr>
          <w:rFonts w:ascii="Times New Roman" w:hAnsi="Times New Roman"/>
          <w:sz w:val="24"/>
          <w:szCs w:val="24"/>
        </w:rPr>
        <w:tab/>
        <w:t>Kis</w:t>
      </w:r>
      <w:r w:rsidR="002E65BE">
        <w:rPr>
          <w:rFonts w:ascii="Times New Roman" w:hAnsi="Times New Roman"/>
          <w:sz w:val="24"/>
          <w:szCs w:val="24"/>
        </w:rPr>
        <w:t xml:space="preserve"> D</w:t>
      </w:r>
      <w:r w:rsidR="00EA29F9" w:rsidRPr="00EA29F9">
        <w:rPr>
          <w:rFonts w:ascii="Times New Roman" w:hAnsi="Times New Roman"/>
          <w:sz w:val="24"/>
          <w:szCs w:val="24"/>
        </w:rPr>
        <w:t>iófa utca 5. (beugró)</w:t>
      </w:r>
      <w:r w:rsidR="00EA29F9" w:rsidRPr="00EA29F9">
        <w:rPr>
          <w:rFonts w:ascii="Times New Roman" w:hAnsi="Times New Roman"/>
          <w:sz w:val="24"/>
          <w:szCs w:val="24"/>
        </w:rPr>
        <w:tab/>
      </w:r>
    </w:p>
    <w:p w:rsidR="00AC33AD" w:rsidRDefault="00AC33AD" w:rsidP="004A6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433C" w:rsidRDefault="00EF433C" w:rsidP="00AC33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433C" w:rsidRPr="00EF433C" w:rsidRDefault="00EF433C" w:rsidP="00EF43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474747"/>
          <w:sz w:val="24"/>
          <w:szCs w:val="24"/>
        </w:rPr>
      </w:pPr>
      <w:r w:rsidRPr="00EF433C">
        <w:rPr>
          <w:rFonts w:ascii="Times New Roman" w:hAnsi="Times New Roman"/>
          <w:sz w:val="24"/>
          <w:szCs w:val="24"/>
        </w:rPr>
        <w:lastRenderedPageBreak/>
        <w:t xml:space="preserve">A közterület-felügyeletről szóló 1999. </w:t>
      </w:r>
      <w:proofErr w:type="gramStart"/>
      <w:r w:rsidRPr="00EF433C">
        <w:rPr>
          <w:rFonts w:ascii="Times New Roman" w:hAnsi="Times New Roman"/>
          <w:sz w:val="24"/>
          <w:szCs w:val="24"/>
        </w:rPr>
        <w:t>évi</w:t>
      </w:r>
      <w:r w:rsidR="00015067">
        <w:rPr>
          <w:rFonts w:ascii="Times New Roman" w:hAnsi="Times New Roman"/>
          <w:sz w:val="24"/>
          <w:szCs w:val="24"/>
        </w:rPr>
        <w:t xml:space="preserve"> </w:t>
      </w:r>
      <w:r w:rsidRPr="00EF433C">
        <w:rPr>
          <w:rFonts w:ascii="Times New Roman" w:hAnsi="Times New Roman"/>
          <w:sz w:val="24"/>
          <w:szCs w:val="24"/>
        </w:rPr>
        <w:t xml:space="preserve"> LXIII.</w:t>
      </w:r>
      <w:proofErr w:type="gramEnd"/>
      <w:r w:rsidRPr="00EF433C">
        <w:rPr>
          <w:rFonts w:ascii="Times New Roman" w:hAnsi="Times New Roman"/>
          <w:sz w:val="24"/>
          <w:szCs w:val="24"/>
        </w:rPr>
        <w:t xml:space="preserve"> törvény 7.</w:t>
      </w:r>
      <w:r w:rsidR="00015067">
        <w:rPr>
          <w:rFonts w:ascii="Times New Roman" w:hAnsi="Times New Roman"/>
          <w:sz w:val="24"/>
          <w:szCs w:val="24"/>
        </w:rPr>
        <w:t xml:space="preserve"> </w:t>
      </w:r>
      <w:r w:rsidRPr="00EF433C">
        <w:rPr>
          <w:rFonts w:ascii="Times New Roman" w:hAnsi="Times New Roman"/>
          <w:sz w:val="24"/>
          <w:szCs w:val="24"/>
        </w:rPr>
        <w:t>§ (3) bekezdése alapján „</w:t>
      </w:r>
      <w:bookmarkStart w:id="4" w:name="_GoBack"/>
      <w:bookmarkEnd w:id="4"/>
      <w:proofErr w:type="gramStart"/>
      <w:r w:rsidRPr="00EF433C">
        <w:rPr>
          <w:rFonts w:ascii="Times New Roman" w:hAnsi="Times New Roman"/>
          <w:bCs/>
          <w:color w:val="474747"/>
          <w:sz w:val="24"/>
          <w:szCs w:val="24"/>
        </w:rPr>
        <w:t>A</w:t>
      </w:r>
      <w:proofErr w:type="gramEnd"/>
      <w:r w:rsidRPr="00EF433C">
        <w:rPr>
          <w:rFonts w:ascii="Times New Roman" w:hAnsi="Times New Roman"/>
          <w:bCs/>
          <w:color w:val="474747"/>
          <w:sz w:val="24"/>
          <w:szCs w:val="24"/>
        </w:rPr>
        <w:t xml:space="preserve"> felügyelet közterületen, közbiztonsági, illetve bűnmegelőzési célból, bárki számára nyilvánvalóan észlelhető módon képfelvevőt helyezhet el, és felvételt készíthet. A képfelvevő elhelyezéséről, valamint a képfelvevővel megfigyelt közterület kijelöléséről a felügyelet előterjesztésére a képviselő-testület dönt”.</w:t>
      </w:r>
    </w:p>
    <w:p w:rsidR="00EF433C" w:rsidRDefault="00EF433C" w:rsidP="00AC33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33AD" w:rsidRPr="0006413D" w:rsidRDefault="00AC33AD" w:rsidP="004A6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631A" w:rsidRPr="0077352F" w:rsidRDefault="001A3FAF" w:rsidP="004A6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3DBD">
        <w:rPr>
          <w:rFonts w:ascii="Times New Roman" w:hAnsi="Times New Roman"/>
          <w:sz w:val="24"/>
          <w:szCs w:val="24"/>
        </w:rPr>
        <w:t>Kérem a Tisztelt Képviselő-testületet, hogy az előterjesztés</w:t>
      </w:r>
      <w:r w:rsidR="00EA29F9">
        <w:rPr>
          <w:rFonts w:ascii="Times New Roman" w:hAnsi="Times New Roman"/>
          <w:sz w:val="24"/>
          <w:szCs w:val="24"/>
        </w:rPr>
        <w:t>t</w:t>
      </w:r>
      <w:r w:rsidRPr="00883DBD">
        <w:rPr>
          <w:rFonts w:ascii="Times New Roman" w:hAnsi="Times New Roman"/>
          <w:sz w:val="24"/>
          <w:szCs w:val="24"/>
        </w:rPr>
        <w:t xml:space="preserve"> megtárgyalni, a</w:t>
      </w:r>
      <w:r w:rsidR="00EA29F9">
        <w:rPr>
          <w:rFonts w:ascii="Times New Roman" w:hAnsi="Times New Roman"/>
          <w:sz w:val="24"/>
          <w:szCs w:val="24"/>
        </w:rPr>
        <w:t xml:space="preserve"> térfigyelő kamera rendszer bővítéséhez a hozzájárulását megadni, valamint </w:t>
      </w:r>
      <w:r w:rsidR="00793CFF">
        <w:rPr>
          <w:rFonts w:ascii="Times New Roman" w:hAnsi="Times New Roman"/>
          <w:sz w:val="24"/>
          <w:szCs w:val="24"/>
        </w:rPr>
        <w:t>a javasolt</w:t>
      </w:r>
      <w:r w:rsidR="00EA29F9">
        <w:rPr>
          <w:rFonts w:ascii="Times New Roman" w:hAnsi="Times New Roman"/>
          <w:sz w:val="24"/>
          <w:szCs w:val="24"/>
        </w:rPr>
        <w:t xml:space="preserve"> telepítési helyszíneket </w:t>
      </w:r>
      <w:r w:rsidR="00793CFF">
        <w:rPr>
          <w:rFonts w:ascii="Times New Roman" w:hAnsi="Times New Roman"/>
          <w:sz w:val="24"/>
          <w:szCs w:val="24"/>
        </w:rPr>
        <w:t xml:space="preserve">a határozati javaslat szerint </w:t>
      </w:r>
      <w:r w:rsidR="00EA29F9">
        <w:rPr>
          <w:rFonts w:ascii="Times New Roman" w:hAnsi="Times New Roman"/>
          <w:sz w:val="24"/>
          <w:szCs w:val="24"/>
        </w:rPr>
        <w:t xml:space="preserve">elfogadni </w:t>
      </w:r>
      <w:r w:rsidRPr="00883DBD">
        <w:rPr>
          <w:rFonts w:ascii="Times New Roman" w:hAnsi="Times New Roman"/>
          <w:sz w:val="24"/>
          <w:szCs w:val="24"/>
        </w:rPr>
        <w:t>szíveskedjen.</w:t>
      </w:r>
    </w:p>
    <w:p w:rsidR="004A631A" w:rsidRPr="0006413D" w:rsidRDefault="004A631A" w:rsidP="004A6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A631A" w:rsidRPr="0006413D" w:rsidRDefault="004A631A" w:rsidP="004A6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A631A" w:rsidRDefault="001A3FAF" w:rsidP="004A63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HATÁROZATI JAVASLAT</w:t>
      </w:r>
    </w:p>
    <w:p w:rsidR="004A631A" w:rsidRDefault="004A631A" w:rsidP="004A63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4A631A" w:rsidRPr="000A60B0" w:rsidRDefault="001A3FAF" w:rsidP="004A631A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bCs/>
          <w:sz w:val="28"/>
          <w:szCs w:val="28"/>
        </w:rPr>
      </w:pPr>
      <w:r w:rsidRPr="00CA0FDD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Budapest Főváros VII. </w:t>
      </w:r>
      <w:r w:rsidR="00206A31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k</w:t>
      </w:r>
      <w:r w:rsidRPr="00CA0FDD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erület Erzsébetváros Önkormányzat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a </w:t>
      </w:r>
      <w:proofErr w:type="gramStart"/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Képviselő-testületének …</w:t>
      </w:r>
      <w:proofErr w:type="gramEnd"/>
      <w:r w:rsidRPr="00CA0FDD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/</w:t>
      </w:r>
      <w:r w:rsidR="00ED0735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2023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 (X</w:t>
      </w:r>
      <w:r w:rsidR="00ED0735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I</w:t>
      </w:r>
      <w:r w:rsidRPr="00CA0FDD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I.</w:t>
      </w:r>
      <w:r w:rsidR="00ED0735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0</w:t>
      </w:r>
      <w:r w:rsidR="000F6A11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6</w:t>
      </w:r>
      <w:r w:rsidRPr="00CA0FDD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.) határozata </w:t>
      </w:r>
      <w:r w:rsidR="00EA29F9" w:rsidRPr="00EA29F9">
        <w:rPr>
          <w:rFonts w:ascii="Times New Roman" w:hAnsi="Times New Roman"/>
          <w:b/>
          <w:sz w:val="24"/>
          <w:szCs w:val="24"/>
          <w:u w:val="single"/>
        </w:rPr>
        <w:t>az Erzsébetváros Önkormányzata területén található térfigyelő kamera rendszer 49</w:t>
      </w:r>
      <w:r w:rsidR="00EA29F9">
        <w:rPr>
          <w:rFonts w:ascii="Times New Roman" w:hAnsi="Times New Roman"/>
          <w:b/>
          <w:sz w:val="24"/>
          <w:szCs w:val="24"/>
          <w:u w:val="single"/>
        </w:rPr>
        <w:t xml:space="preserve"> új helyszínnel történő bővítés</w:t>
      </w:r>
      <w:r w:rsidR="00EA29F9" w:rsidRPr="00EA29F9">
        <w:rPr>
          <w:rFonts w:ascii="Times New Roman" w:hAnsi="Times New Roman"/>
          <w:b/>
          <w:sz w:val="24"/>
          <w:szCs w:val="24"/>
          <w:u w:val="single"/>
        </w:rPr>
        <w:t xml:space="preserve">e </w:t>
      </w:r>
      <w:r>
        <w:rPr>
          <w:rFonts w:ascii="Times New Roman" w:hAnsi="Times New Roman"/>
          <w:b/>
          <w:sz w:val="24"/>
          <w:szCs w:val="24"/>
          <w:u w:val="single"/>
        </w:rPr>
        <w:t>tárgyában:</w:t>
      </w:r>
    </w:p>
    <w:p w:rsidR="004A631A" w:rsidRDefault="004A631A" w:rsidP="004A63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4A631A" w:rsidRDefault="001A3FAF" w:rsidP="004A6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6614">
        <w:rPr>
          <w:rFonts w:ascii="Times New Roman" w:hAnsi="Times New Roman"/>
          <w:sz w:val="24"/>
          <w:szCs w:val="24"/>
        </w:rPr>
        <w:t xml:space="preserve">Budapest Főváros VII. </w:t>
      </w:r>
      <w:r w:rsidR="00206A31">
        <w:rPr>
          <w:rFonts w:ascii="Times New Roman" w:hAnsi="Times New Roman"/>
          <w:sz w:val="24"/>
          <w:szCs w:val="24"/>
        </w:rPr>
        <w:t>k</w:t>
      </w:r>
      <w:r w:rsidRPr="007C6614">
        <w:rPr>
          <w:rFonts w:ascii="Times New Roman" w:hAnsi="Times New Roman"/>
          <w:sz w:val="24"/>
          <w:szCs w:val="24"/>
        </w:rPr>
        <w:t>erület Erzsébetváros Önkormányzatának Képviselő-testülete úgy dönt</w:t>
      </w:r>
      <w:r>
        <w:rPr>
          <w:rFonts w:ascii="Times New Roman" w:hAnsi="Times New Roman"/>
          <w:sz w:val="24"/>
          <w:szCs w:val="24"/>
        </w:rPr>
        <w:t>, hogy</w:t>
      </w:r>
    </w:p>
    <w:p w:rsidR="004A631A" w:rsidRPr="00883DBD" w:rsidRDefault="001A3FAF" w:rsidP="004A631A">
      <w:pPr>
        <w:pStyle w:val="Listaszerbekezds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térfigyelő kamera </w:t>
      </w:r>
      <w:r w:rsidR="002E65BE">
        <w:rPr>
          <w:rFonts w:ascii="Times New Roman" w:hAnsi="Times New Roman"/>
          <w:sz w:val="24"/>
          <w:szCs w:val="24"/>
        </w:rPr>
        <w:t>rendszer 49 új helyszínnel</w:t>
      </w:r>
      <w:r>
        <w:rPr>
          <w:rFonts w:ascii="Times New Roman" w:hAnsi="Times New Roman"/>
          <w:sz w:val="24"/>
          <w:szCs w:val="24"/>
        </w:rPr>
        <w:t xml:space="preserve"> történő bővítéséhez a hozzájárulását megadja,</w:t>
      </w:r>
    </w:p>
    <w:p w:rsidR="00EA29F9" w:rsidRDefault="001A3FAF" w:rsidP="008E6FD8">
      <w:pPr>
        <w:pStyle w:val="Listaszerbekezds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térfigyelő kamerák telepítési helyszíneit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</w:p>
    <w:p w:rsidR="009840D5" w:rsidRPr="009840D5" w:rsidRDefault="001A3FAF" w:rsidP="009840D5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9840D5">
        <w:rPr>
          <w:rFonts w:ascii="Times New Roman" w:hAnsi="Times New Roman"/>
          <w:sz w:val="24"/>
          <w:szCs w:val="24"/>
        </w:rPr>
        <w:t>Klauzál utca - Rákóczi út sarok</w:t>
      </w:r>
    </w:p>
    <w:p w:rsidR="009840D5" w:rsidRPr="009840D5" w:rsidRDefault="001A3FAF" w:rsidP="009840D5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9840D5">
        <w:rPr>
          <w:rFonts w:ascii="Times New Roman" w:hAnsi="Times New Roman"/>
          <w:sz w:val="24"/>
          <w:szCs w:val="24"/>
        </w:rPr>
        <w:t>Holló utca - Dob utca sarok</w:t>
      </w:r>
    </w:p>
    <w:p w:rsidR="009840D5" w:rsidRPr="009840D5" w:rsidRDefault="001A3FAF" w:rsidP="009840D5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9840D5">
        <w:rPr>
          <w:rFonts w:ascii="Times New Roman" w:hAnsi="Times New Roman"/>
          <w:sz w:val="24"/>
          <w:szCs w:val="24"/>
        </w:rPr>
        <w:t>Madách Imre út 11. (Gozsdu udvar kijáratához)</w:t>
      </w:r>
    </w:p>
    <w:p w:rsidR="009840D5" w:rsidRPr="009840D5" w:rsidRDefault="001A3FAF" w:rsidP="009840D5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9840D5">
        <w:rPr>
          <w:rFonts w:ascii="Times New Roman" w:hAnsi="Times New Roman"/>
          <w:sz w:val="24"/>
          <w:szCs w:val="24"/>
        </w:rPr>
        <w:t>Erzsébet körút 26.</w:t>
      </w:r>
    </w:p>
    <w:p w:rsidR="009840D5" w:rsidRPr="009840D5" w:rsidRDefault="001A3FAF" w:rsidP="009840D5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9840D5">
        <w:rPr>
          <w:rFonts w:ascii="Times New Roman" w:hAnsi="Times New Roman"/>
          <w:sz w:val="24"/>
          <w:szCs w:val="24"/>
        </w:rPr>
        <w:t>Rottenbiller utca - Dembinszky utca kereszteződése (Rottenbiller utca 42.)</w:t>
      </w:r>
      <w:r w:rsidRPr="009840D5">
        <w:rPr>
          <w:rFonts w:ascii="Times New Roman" w:hAnsi="Times New Roman"/>
          <w:sz w:val="24"/>
          <w:szCs w:val="24"/>
        </w:rPr>
        <w:tab/>
      </w:r>
    </w:p>
    <w:p w:rsidR="009840D5" w:rsidRPr="009840D5" w:rsidRDefault="001A3FAF" w:rsidP="009840D5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9840D5">
        <w:rPr>
          <w:rFonts w:ascii="Times New Roman" w:hAnsi="Times New Roman"/>
          <w:sz w:val="24"/>
          <w:szCs w:val="24"/>
        </w:rPr>
        <w:t>Városligeti fasor - Bajza utca kereszteződése (Városligeti fasor 17.)</w:t>
      </w:r>
    </w:p>
    <w:p w:rsidR="009840D5" w:rsidRPr="009840D5" w:rsidRDefault="001A3FAF" w:rsidP="009840D5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9840D5">
        <w:rPr>
          <w:rFonts w:ascii="Times New Roman" w:hAnsi="Times New Roman"/>
          <w:sz w:val="24"/>
          <w:szCs w:val="24"/>
        </w:rPr>
        <w:t>Nefelejcs utca - Dembinszky utca kereszteződése (Nefelejcs utca 52.)</w:t>
      </w:r>
    </w:p>
    <w:p w:rsidR="009840D5" w:rsidRPr="009840D5" w:rsidRDefault="001A3FAF" w:rsidP="009840D5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9840D5">
        <w:rPr>
          <w:rFonts w:ascii="Times New Roman" w:hAnsi="Times New Roman"/>
          <w:sz w:val="24"/>
          <w:szCs w:val="24"/>
        </w:rPr>
        <w:t>Peterdy utca - Hernád utca sarka</w:t>
      </w:r>
    </w:p>
    <w:p w:rsidR="009840D5" w:rsidRPr="009840D5" w:rsidRDefault="001A3FAF" w:rsidP="009840D5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9840D5">
        <w:rPr>
          <w:rFonts w:ascii="Times New Roman" w:hAnsi="Times New Roman"/>
          <w:sz w:val="24"/>
          <w:szCs w:val="24"/>
        </w:rPr>
        <w:t>Jósika utca 22. (az épület homlokzatán a tér felé)</w:t>
      </w:r>
    </w:p>
    <w:p w:rsidR="009840D5" w:rsidRPr="009840D5" w:rsidRDefault="001A3FAF" w:rsidP="009840D5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9840D5">
        <w:rPr>
          <w:rFonts w:ascii="Times New Roman" w:hAnsi="Times New Roman"/>
          <w:sz w:val="24"/>
          <w:szCs w:val="24"/>
        </w:rPr>
        <w:t>Kazinczy u</w:t>
      </w:r>
      <w:r w:rsidR="000D4DB2">
        <w:rPr>
          <w:rFonts w:ascii="Times New Roman" w:hAnsi="Times New Roman"/>
          <w:sz w:val="24"/>
          <w:szCs w:val="24"/>
        </w:rPr>
        <w:t>tca 14.</w:t>
      </w:r>
      <w:r w:rsidRPr="009840D5">
        <w:rPr>
          <w:rFonts w:ascii="Times New Roman" w:hAnsi="Times New Roman"/>
          <w:sz w:val="24"/>
          <w:szCs w:val="24"/>
        </w:rPr>
        <w:t xml:space="preserve"> (Szimpla)</w:t>
      </w:r>
    </w:p>
    <w:p w:rsidR="009840D5" w:rsidRPr="009840D5" w:rsidRDefault="001A3FAF" w:rsidP="009840D5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9840D5">
        <w:rPr>
          <w:rFonts w:ascii="Times New Roman" w:hAnsi="Times New Roman"/>
          <w:sz w:val="24"/>
          <w:szCs w:val="24"/>
        </w:rPr>
        <w:t>Rákóczi út - Alsó erdősor sarok</w:t>
      </w:r>
    </w:p>
    <w:p w:rsidR="009840D5" w:rsidRPr="009840D5" w:rsidRDefault="001A3FAF" w:rsidP="009840D5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9840D5">
        <w:rPr>
          <w:rFonts w:ascii="Times New Roman" w:hAnsi="Times New Roman"/>
          <w:sz w:val="24"/>
          <w:szCs w:val="24"/>
        </w:rPr>
        <w:t>Rákóczi út - Hársfa utca sarok</w:t>
      </w:r>
    </w:p>
    <w:p w:rsidR="009840D5" w:rsidRPr="009840D5" w:rsidRDefault="001A3FAF" w:rsidP="009840D5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9840D5">
        <w:rPr>
          <w:rFonts w:ascii="Times New Roman" w:hAnsi="Times New Roman"/>
          <w:sz w:val="24"/>
          <w:szCs w:val="24"/>
        </w:rPr>
        <w:t>Százház utcai park</w:t>
      </w:r>
    </w:p>
    <w:p w:rsidR="009840D5" w:rsidRPr="009840D5" w:rsidRDefault="001A3FAF" w:rsidP="009840D5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9840D5">
        <w:rPr>
          <w:rFonts w:ascii="Times New Roman" w:hAnsi="Times New Roman"/>
          <w:sz w:val="24"/>
          <w:szCs w:val="24"/>
        </w:rPr>
        <w:t xml:space="preserve">Murányi utca - Thököly </w:t>
      </w:r>
      <w:r w:rsidR="002E65BE">
        <w:rPr>
          <w:rFonts w:ascii="Times New Roman" w:hAnsi="Times New Roman"/>
          <w:sz w:val="24"/>
          <w:szCs w:val="24"/>
        </w:rPr>
        <w:t>út</w:t>
      </w:r>
      <w:r w:rsidRPr="009840D5">
        <w:rPr>
          <w:rFonts w:ascii="Times New Roman" w:hAnsi="Times New Roman"/>
          <w:sz w:val="24"/>
          <w:szCs w:val="24"/>
        </w:rPr>
        <w:t xml:space="preserve"> sarok</w:t>
      </w:r>
    </w:p>
    <w:p w:rsidR="009840D5" w:rsidRPr="009840D5" w:rsidRDefault="001A3FAF" w:rsidP="009840D5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9840D5">
        <w:rPr>
          <w:rFonts w:ascii="Times New Roman" w:hAnsi="Times New Roman"/>
          <w:sz w:val="24"/>
          <w:szCs w:val="24"/>
        </w:rPr>
        <w:t>Jobbágy utca park oldala</w:t>
      </w:r>
    </w:p>
    <w:p w:rsidR="009840D5" w:rsidRPr="009840D5" w:rsidRDefault="001A3FAF" w:rsidP="009840D5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9840D5">
        <w:rPr>
          <w:rFonts w:ascii="Times New Roman" w:hAnsi="Times New Roman"/>
          <w:sz w:val="24"/>
          <w:szCs w:val="24"/>
        </w:rPr>
        <w:t>Jósika utca - Csengery utca sarok</w:t>
      </w:r>
    </w:p>
    <w:p w:rsidR="009840D5" w:rsidRPr="009840D5" w:rsidRDefault="001A3FAF" w:rsidP="009840D5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9840D5">
        <w:rPr>
          <w:rFonts w:ascii="Times New Roman" w:hAnsi="Times New Roman"/>
          <w:sz w:val="24"/>
          <w:szCs w:val="24"/>
        </w:rPr>
        <w:t>Hernád utca - Marek József utca sarok</w:t>
      </w:r>
      <w:r w:rsidRPr="009840D5">
        <w:rPr>
          <w:rFonts w:ascii="Times New Roman" w:hAnsi="Times New Roman"/>
          <w:sz w:val="24"/>
          <w:szCs w:val="24"/>
        </w:rPr>
        <w:tab/>
      </w:r>
    </w:p>
    <w:p w:rsidR="009840D5" w:rsidRPr="009840D5" w:rsidRDefault="001A3FAF" w:rsidP="009840D5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9840D5">
        <w:rPr>
          <w:rFonts w:ascii="Times New Roman" w:hAnsi="Times New Roman"/>
          <w:sz w:val="24"/>
          <w:szCs w:val="24"/>
        </w:rPr>
        <w:t>Garay utca - Hernád utca sarok</w:t>
      </w:r>
    </w:p>
    <w:p w:rsidR="009840D5" w:rsidRPr="009840D5" w:rsidRDefault="001A3FAF" w:rsidP="009840D5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9840D5">
        <w:rPr>
          <w:rFonts w:ascii="Times New Roman" w:hAnsi="Times New Roman"/>
          <w:sz w:val="24"/>
          <w:szCs w:val="24"/>
        </w:rPr>
        <w:t>Kertész utca - Király utca kereszteződése (Kertész utca 50)</w:t>
      </w:r>
    </w:p>
    <w:p w:rsidR="009840D5" w:rsidRPr="009840D5" w:rsidRDefault="001A3FAF" w:rsidP="009840D5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9840D5">
        <w:rPr>
          <w:rFonts w:ascii="Times New Roman" w:hAnsi="Times New Roman"/>
          <w:sz w:val="24"/>
          <w:szCs w:val="24"/>
        </w:rPr>
        <w:t>Király utca 13. (Gozsdu udvar bejárat)</w:t>
      </w:r>
    </w:p>
    <w:p w:rsidR="009840D5" w:rsidRPr="009840D5" w:rsidRDefault="001A3FAF" w:rsidP="009840D5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9840D5">
        <w:rPr>
          <w:rFonts w:ascii="Times New Roman" w:hAnsi="Times New Roman"/>
          <w:sz w:val="24"/>
          <w:szCs w:val="24"/>
        </w:rPr>
        <w:t>Csengery utca - Dob utca kereszteződése (Csengery utca 16.)</w:t>
      </w:r>
    </w:p>
    <w:p w:rsidR="009840D5" w:rsidRPr="009840D5" w:rsidRDefault="001A3FAF" w:rsidP="009840D5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9840D5">
        <w:rPr>
          <w:rFonts w:ascii="Times New Roman" w:hAnsi="Times New Roman"/>
          <w:sz w:val="24"/>
          <w:szCs w:val="24"/>
        </w:rPr>
        <w:t>Hutyra F</w:t>
      </w:r>
      <w:r w:rsidR="000D4DB2">
        <w:rPr>
          <w:rFonts w:ascii="Times New Roman" w:hAnsi="Times New Roman"/>
          <w:sz w:val="24"/>
          <w:szCs w:val="24"/>
        </w:rPr>
        <w:t>erenc</w:t>
      </w:r>
      <w:r w:rsidRPr="009840D5">
        <w:rPr>
          <w:rFonts w:ascii="Times New Roman" w:hAnsi="Times New Roman"/>
          <w:sz w:val="24"/>
          <w:szCs w:val="24"/>
        </w:rPr>
        <w:t xml:space="preserve"> utca - Rózsa utca kereszteződése</w:t>
      </w:r>
    </w:p>
    <w:p w:rsidR="009840D5" w:rsidRPr="009840D5" w:rsidRDefault="001A3FAF" w:rsidP="009840D5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9840D5">
        <w:rPr>
          <w:rFonts w:ascii="Times New Roman" w:hAnsi="Times New Roman"/>
          <w:sz w:val="24"/>
          <w:szCs w:val="24"/>
        </w:rPr>
        <w:t>Thököly út - Cserhát utca kereszteződése (Thököly út 15.)</w:t>
      </w:r>
    </w:p>
    <w:p w:rsidR="009840D5" w:rsidRPr="009840D5" w:rsidRDefault="001A3FAF" w:rsidP="009840D5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9840D5">
        <w:rPr>
          <w:rFonts w:ascii="Times New Roman" w:hAnsi="Times New Roman"/>
          <w:sz w:val="24"/>
          <w:szCs w:val="24"/>
        </w:rPr>
        <w:t>Wesselényi utca - Izabella utca kereszteződése</w:t>
      </w:r>
    </w:p>
    <w:p w:rsidR="009840D5" w:rsidRPr="009840D5" w:rsidRDefault="001A3FAF" w:rsidP="009840D5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9840D5">
        <w:rPr>
          <w:rFonts w:ascii="Times New Roman" w:hAnsi="Times New Roman"/>
          <w:sz w:val="24"/>
          <w:szCs w:val="24"/>
        </w:rPr>
        <w:lastRenderedPageBreak/>
        <w:t>Rákóczi út - Akácfa utca kereszteződése</w:t>
      </w:r>
    </w:p>
    <w:p w:rsidR="009840D5" w:rsidRPr="009840D5" w:rsidRDefault="001A3FAF" w:rsidP="009840D5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9840D5">
        <w:rPr>
          <w:rFonts w:ascii="Times New Roman" w:hAnsi="Times New Roman"/>
          <w:sz w:val="24"/>
          <w:szCs w:val="24"/>
        </w:rPr>
        <w:t>Jobbágy utca 1.</w:t>
      </w:r>
    </w:p>
    <w:p w:rsidR="009840D5" w:rsidRPr="009840D5" w:rsidRDefault="001A3FAF" w:rsidP="009840D5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9840D5">
        <w:rPr>
          <w:rFonts w:ascii="Times New Roman" w:hAnsi="Times New Roman"/>
          <w:sz w:val="24"/>
          <w:szCs w:val="24"/>
        </w:rPr>
        <w:t>Király utca - Izabella utca kereszteződése</w:t>
      </w:r>
    </w:p>
    <w:p w:rsidR="009840D5" w:rsidRPr="009840D5" w:rsidRDefault="001A3FAF" w:rsidP="009840D5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9840D5">
        <w:rPr>
          <w:rFonts w:ascii="Times New Roman" w:hAnsi="Times New Roman"/>
          <w:sz w:val="24"/>
          <w:szCs w:val="24"/>
        </w:rPr>
        <w:t>Izabella utca - Jósika utca kereszteződése</w:t>
      </w:r>
    </w:p>
    <w:p w:rsidR="009840D5" w:rsidRPr="009840D5" w:rsidRDefault="001A3FAF" w:rsidP="009840D5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9840D5">
        <w:rPr>
          <w:rFonts w:ascii="Times New Roman" w:hAnsi="Times New Roman"/>
          <w:sz w:val="24"/>
          <w:szCs w:val="24"/>
        </w:rPr>
        <w:t xml:space="preserve">Erzsébet körút - Dohány utca sarok (Erzsébet </w:t>
      </w:r>
      <w:r w:rsidR="00411E42">
        <w:rPr>
          <w:rFonts w:ascii="Times New Roman" w:hAnsi="Times New Roman"/>
          <w:sz w:val="24"/>
          <w:szCs w:val="24"/>
        </w:rPr>
        <w:t>körút</w:t>
      </w:r>
      <w:r w:rsidRPr="009840D5">
        <w:rPr>
          <w:rFonts w:ascii="Times New Roman" w:hAnsi="Times New Roman"/>
          <w:sz w:val="24"/>
          <w:szCs w:val="24"/>
        </w:rPr>
        <w:t xml:space="preserve"> páratlan oldal)</w:t>
      </w:r>
    </w:p>
    <w:p w:rsidR="009840D5" w:rsidRPr="009840D5" w:rsidRDefault="001A3FAF" w:rsidP="009840D5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Dohány utca - Nagy D</w:t>
      </w:r>
      <w:r w:rsidRPr="009840D5">
        <w:rPr>
          <w:rFonts w:ascii="Times New Roman" w:hAnsi="Times New Roman"/>
          <w:sz w:val="24"/>
          <w:szCs w:val="24"/>
        </w:rPr>
        <w:t>iófa utca sarok</w:t>
      </w:r>
    </w:p>
    <w:p w:rsidR="009840D5" w:rsidRPr="009840D5" w:rsidRDefault="001A3FAF" w:rsidP="009840D5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9840D5">
        <w:rPr>
          <w:rFonts w:ascii="Times New Roman" w:hAnsi="Times New Roman"/>
          <w:sz w:val="24"/>
          <w:szCs w:val="24"/>
        </w:rPr>
        <w:t>Wesselényi utca - Rumbach Sebestyén utca sarok</w:t>
      </w:r>
    </w:p>
    <w:p w:rsidR="009840D5" w:rsidRPr="009840D5" w:rsidRDefault="001A3FAF" w:rsidP="009840D5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9840D5">
        <w:rPr>
          <w:rFonts w:ascii="Times New Roman" w:hAnsi="Times New Roman"/>
          <w:sz w:val="24"/>
          <w:szCs w:val="24"/>
        </w:rPr>
        <w:t>Dob utca - Károly körút sarok</w:t>
      </w:r>
    </w:p>
    <w:p w:rsidR="009840D5" w:rsidRPr="009840D5" w:rsidRDefault="001A3FAF" w:rsidP="009840D5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9840D5">
        <w:rPr>
          <w:rFonts w:ascii="Times New Roman" w:hAnsi="Times New Roman"/>
          <w:sz w:val="24"/>
          <w:szCs w:val="24"/>
        </w:rPr>
        <w:t>Damjanich utca - Murányi utca sarok</w:t>
      </w:r>
    </w:p>
    <w:p w:rsidR="009840D5" w:rsidRPr="009840D5" w:rsidRDefault="001A3FAF" w:rsidP="009840D5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9840D5">
        <w:rPr>
          <w:rFonts w:ascii="Times New Roman" w:hAnsi="Times New Roman"/>
          <w:sz w:val="24"/>
          <w:szCs w:val="24"/>
        </w:rPr>
        <w:t>Király utca - Rumbach S</w:t>
      </w:r>
      <w:r w:rsidR="00503158">
        <w:rPr>
          <w:rFonts w:ascii="Times New Roman" w:hAnsi="Times New Roman"/>
          <w:sz w:val="24"/>
          <w:szCs w:val="24"/>
        </w:rPr>
        <w:t>ebestyén</w:t>
      </w:r>
      <w:r w:rsidRPr="009840D5">
        <w:rPr>
          <w:rFonts w:ascii="Times New Roman" w:hAnsi="Times New Roman"/>
          <w:sz w:val="24"/>
          <w:szCs w:val="24"/>
        </w:rPr>
        <w:t xml:space="preserve"> utca sarok</w:t>
      </w:r>
    </w:p>
    <w:p w:rsidR="009840D5" w:rsidRPr="009840D5" w:rsidRDefault="001A3FAF" w:rsidP="009840D5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9840D5">
        <w:rPr>
          <w:rFonts w:ascii="Times New Roman" w:hAnsi="Times New Roman"/>
          <w:sz w:val="24"/>
          <w:szCs w:val="24"/>
        </w:rPr>
        <w:t xml:space="preserve">Király utca - </w:t>
      </w:r>
      <w:r w:rsidR="00503158">
        <w:rPr>
          <w:rFonts w:ascii="Times New Roman" w:hAnsi="Times New Roman"/>
          <w:sz w:val="24"/>
          <w:szCs w:val="24"/>
        </w:rPr>
        <w:t>Akácfa</w:t>
      </w:r>
      <w:r w:rsidRPr="009840D5">
        <w:rPr>
          <w:rFonts w:ascii="Times New Roman" w:hAnsi="Times New Roman"/>
          <w:sz w:val="24"/>
          <w:szCs w:val="24"/>
        </w:rPr>
        <w:t xml:space="preserve"> utca sarok</w:t>
      </w:r>
    </w:p>
    <w:p w:rsidR="009840D5" w:rsidRPr="009840D5" w:rsidRDefault="001A3FAF" w:rsidP="009840D5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9840D5">
        <w:rPr>
          <w:rFonts w:ascii="Times New Roman" w:hAnsi="Times New Roman"/>
          <w:sz w:val="24"/>
          <w:szCs w:val="24"/>
        </w:rPr>
        <w:t>István utca - Murányi utca sarok</w:t>
      </w:r>
    </w:p>
    <w:p w:rsidR="009840D5" w:rsidRPr="009840D5" w:rsidRDefault="001A3FAF" w:rsidP="009840D5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9840D5">
        <w:rPr>
          <w:rFonts w:ascii="Times New Roman" w:hAnsi="Times New Roman"/>
          <w:sz w:val="24"/>
          <w:szCs w:val="24"/>
        </w:rPr>
        <w:t>Király utca - Vörösmarty utca sarok</w:t>
      </w:r>
    </w:p>
    <w:p w:rsidR="009840D5" w:rsidRPr="009840D5" w:rsidRDefault="001A3FAF" w:rsidP="009840D5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9840D5">
        <w:rPr>
          <w:rFonts w:ascii="Times New Roman" w:hAnsi="Times New Roman"/>
          <w:sz w:val="24"/>
          <w:szCs w:val="24"/>
        </w:rPr>
        <w:t>Murányi utca 2-4.</w:t>
      </w:r>
    </w:p>
    <w:p w:rsidR="009840D5" w:rsidRPr="009840D5" w:rsidRDefault="001A3FAF" w:rsidP="009840D5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9840D5">
        <w:rPr>
          <w:rFonts w:ascii="Times New Roman" w:hAnsi="Times New Roman"/>
          <w:sz w:val="24"/>
          <w:szCs w:val="24"/>
        </w:rPr>
        <w:t>Jobbágy utca - Dózsa György út</w:t>
      </w:r>
    </w:p>
    <w:p w:rsidR="009840D5" w:rsidRPr="009840D5" w:rsidRDefault="001A3FAF" w:rsidP="009840D5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9840D5">
        <w:rPr>
          <w:rFonts w:ascii="Times New Roman" w:hAnsi="Times New Roman"/>
          <w:sz w:val="24"/>
          <w:szCs w:val="24"/>
        </w:rPr>
        <w:t>Rákóczi út 4. (Blaha Lujza tér felé néző beugró)</w:t>
      </w:r>
    </w:p>
    <w:p w:rsidR="009840D5" w:rsidRPr="009840D5" w:rsidRDefault="001A3FAF" w:rsidP="009840D5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9840D5">
        <w:rPr>
          <w:rFonts w:ascii="Times New Roman" w:hAnsi="Times New Roman"/>
          <w:sz w:val="24"/>
          <w:szCs w:val="24"/>
        </w:rPr>
        <w:t>Baross tér - Rottenbiller utca sarok (Keleti pályudvar felé)</w:t>
      </w:r>
    </w:p>
    <w:p w:rsidR="009840D5" w:rsidRPr="009840D5" w:rsidRDefault="001A3FAF" w:rsidP="009840D5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9840D5">
        <w:rPr>
          <w:rFonts w:ascii="Times New Roman" w:hAnsi="Times New Roman"/>
          <w:sz w:val="24"/>
          <w:szCs w:val="24"/>
        </w:rPr>
        <w:t>Rákóczi út - Szövetség utca sarok</w:t>
      </w:r>
    </w:p>
    <w:p w:rsidR="009840D5" w:rsidRPr="009840D5" w:rsidRDefault="001A3FAF" w:rsidP="009840D5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9840D5">
        <w:rPr>
          <w:rFonts w:ascii="Times New Roman" w:hAnsi="Times New Roman"/>
          <w:sz w:val="24"/>
          <w:szCs w:val="24"/>
        </w:rPr>
        <w:t>Cserhát utca - István utca sarok</w:t>
      </w:r>
    </w:p>
    <w:p w:rsidR="009840D5" w:rsidRPr="009840D5" w:rsidRDefault="001A3FAF" w:rsidP="009840D5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9840D5">
        <w:rPr>
          <w:rFonts w:ascii="Times New Roman" w:hAnsi="Times New Roman"/>
          <w:sz w:val="24"/>
          <w:szCs w:val="24"/>
        </w:rPr>
        <w:t>Murányi utca - Dembinszky utca sarok</w:t>
      </w:r>
    </w:p>
    <w:p w:rsidR="009840D5" w:rsidRPr="009840D5" w:rsidRDefault="001A3FAF" w:rsidP="009840D5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9840D5">
        <w:rPr>
          <w:rFonts w:ascii="Times New Roman" w:hAnsi="Times New Roman"/>
          <w:sz w:val="24"/>
          <w:szCs w:val="24"/>
        </w:rPr>
        <w:t>Sajó utca - Szinva utca sarok</w:t>
      </w:r>
    </w:p>
    <w:p w:rsidR="009840D5" w:rsidRPr="009840D5" w:rsidRDefault="001A3FAF" w:rsidP="009840D5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9840D5">
        <w:rPr>
          <w:rFonts w:ascii="Times New Roman" w:hAnsi="Times New Roman"/>
          <w:sz w:val="24"/>
          <w:szCs w:val="24"/>
        </w:rPr>
        <w:t>Peterdy utca - Dózsa György út sarok</w:t>
      </w:r>
    </w:p>
    <w:p w:rsidR="009840D5" w:rsidRPr="009840D5" w:rsidRDefault="001A3FAF" w:rsidP="009840D5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9840D5">
        <w:rPr>
          <w:rFonts w:ascii="Times New Roman" w:hAnsi="Times New Roman"/>
          <w:sz w:val="24"/>
          <w:szCs w:val="24"/>
        </w:rPr>
        <w:t>Százház utca - Dózsa György út sarok</w:t>
      </w:r>
    </w:p>
    <w:p w:rsidR="009840D5" w:rsidRPr="009840D5" w:rsidRDefault="001A3FAF" w:rsidP="009840D5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9840D5">
        <w:rPr>
          <w:rFonts w:ascii="Times New Roman" w:hAnsi="Times New Roman"/>
          <w:sz w:val="24"/>
          <w:szCs w:val="24"/>
        </w:rPr>
        <w:t>Szövetség utca 39. (építkezésnél)</w:t>
      </w:r>
    </w:p>
    <w:p w:rsidR="00EA29F9" w:rsidRDefault="001A3FAF" w:rsidP="009840D5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9840D5">
        <w:rPr>
          <w:rFonts w:ascii="Times New Roman" w:hAnsi="Times New Roman"/>
          <w:sz w:val="24"/>
          <w:szCs w:val="24"/>
        </w:rPr>
        <w:t>Kis</w:t>
      </w:r>
      <w:r w:rsidR="002E65BE">
        <w:rPr>
          <w:rFonts w:ascii="Times New Roman" w:hAnsi="Times New Roman"/>
          <w:sz w:val="24"/>
          <w:szCs w:val="24"/>
        </w:rPr>
        <w:t xml:space="preserve"> D</w:t>
      </w:r>
      <w:r w:rsidRPr="009840D5">
        <w:rPr>
          <w:rFonts w:ascii="Times New Roman" w:hAnsi="Times New Roman"/>
          <w:sz w:val="24"/>
          <w:szCs w:val="24"/>
        </w:rPr>
        <w:t>iófa utca 5. (beugró)</w:t>
      </w:r>
      <w:r w:rsidRPr="009840D5">
        <w:rPr>
          <w:rFonts w:ascii="Times New Roman" w:hAnsi="Times New Roman"/>
          <w:sz w:val="24"/>
          <w:szCs w:val="24"/>
        </w:rPr>
        <w:tab/>
      </w:r>
    </w:p>
    <w:p w:rsidR="004A631A" w:rsidRDefault="001A3FAF" w:rsidP="00EA29F9">
      <w:pPr>
        <w:pStyle w:val="Listaszerbekezds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közterületekben határozza meg.</w:t>
      </w:r>
    </w:p>
    <w:p w:rsidR="004A631A" w:rsidRPr="0006413D" w:rsidRDefault="004A631A" w:rsidP="004A6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631A" w:rsidRPr="0006413D" w:rsidRDefault="001A3FAF" w:rsidP="004A631A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Calibri" w:hAnsi="Times New Roman"/>
          <w:sz w:val="24"/>
          <w:szCs w:val="24"/>
          <w:lang w:eastAsia="en-US"/>
        </w:rPr>
      </w:pPr>
      <w:r w:rsidRPr="0006413D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Felelős:</w:t>
      </w:r>
      <w:r w:rsidRPr="0006413D">
        <w:rPr>
          <w:rFonts w:ascii="Times New Roman" w:eastAsia="Calibri" w:hAnsi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/>
          <w:sz w:val="24"/>
          <w:szCs w:val="24"/>
          <w:lang w:eastAsia="en-US"/>
        </w:rPr>
        <w:t>Niedermüller Péter</w:t>
      </w:r>
      <w:r w:rsidRPr="0006413D">
        <w:rPr>
          <w:rFonts w:ascii="Times New Roman" w:eastAsia="Calibri" w:hAnsi="Times New Roman"/>
          <w:sz w:val="24"/>
          <w:szCs w:val="24"/>
          <w:lang w:eastAsia="en-US"/>
        </w:rPr>
        <w:t xml:space="preserve"> polgármester</w:t>
      </w:r>
    </w:p>
    <w:p w:rsidR="00E7665F" w:rsidRPr="0006413D" w:rsidRDefault="001A3FAF" w:rsidP="00EA29F9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Calibri" w:hAnsi="Times New Roman"/>
          <w:sz w:val="24"/>
          <w:szCs w:val="24"/>
          <w:lang w:eastAsia="en-US"/>
        </w:rPr>
      </w:pPr>
      <w:r w:rsidRPr="0006413D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Határidő:</w:t>
      </w:r>
      <w:r w:rsidRPr="0006413D">
        <w:rPr>
          <w:rFonts w:ascii="Times New Roman" w:eastAsia="Calibri" w:hAnsi="Times New Roman"/>
          <w:sz w:val="24"/>
          <w:szCs w:val="24"/>
          <w:lang w:eastAsia="en-US"/>
        </w:rPr>
        <w:tab/>
      </w:r>
      <w:r w:rsidR="00EA29F9">
        <w:rPr>
          <w:rFonts w:ascii="Times New Roman" w:eastAsia="Calibri" w:hAnsi="Times New Roman"/>
          <w:sz w:val="24"/>
          <w:szCs w:val="24"/>
          <w:lang w:eastAsia="en-US"/>
        </w:rPr>
        <w:t>folyamatos</w:t>
      </w:r>
    </w:p>
    <w:p w:rsidR="004A631A" w:rsidRPr="0006413D" w:rsidRDefault="004A631A" w:rsidP="004A63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A631A" w:rsidRPr="0006413D" w:rsidRDefault="004A631A" w:rsidP="004A63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A631A" w:rsidRPr="00485597" w:rsidRDefault="001A3FAF" w:rsidP="004A63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85597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ED0735">
        <w:rPr>
          <w:rFonts w:ascii="Times New Roman" w:hAnsi="Times New Roman"/>
          <w:bCs/>
          <w:sz w:val="24"/>
          <w:szCs w:val="24"/>
        </w:rPr>
        <w:t>2023. november 20.</w:t>
      </w:r>
    </w:p>
    <w:p w:rsidR="004A631A" w:rsidRPr="00485597" w:rsidRDefault="004A631A" w:rsidP="004A63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A631A" w:rsidRDefault="004A631A" w:rsidP="004A63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840D5" w:rsidRPr="00485597" w:rsidRDefault="009840D5" w:rsidP="004A63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A631A" w:rsidRPr="00485597" w:rsidRDefault="001A3FAF" w:rsidP="004A631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bCs/>
          <w:sz w:val="24"/>
          <w:szCs w:val="24"/>
        </w:rPr>
      </w:pPr>
      <w:r w:rsidRPr="00485597">
        <w:rPr>
          <w:rFonts w:ascii="Times New Roman" w:hAnsi="Times New Roman"/>
          <w:bCs/>
          <w:sz w:val="24"/>
          <w:szCs w:val="24"/>
        </w:rPr>
        <w:t>Niedermüller Péter</w:t>
      </w:r>
    </w:p>
    <w:p w:rsidR="004A631A" w:rsidRPr="00485597" w:rsidRDefault="001A3FAF" w:rsidP="004A631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24"/>
          <w:szCs w:val="24"/>
        </w:rPr>
      </w:pPr>
      <w:r w:rsidRPr="00485597">
        <w:rPr>
          <w:rFonts w:ascii="Times New Roman" w:hAnsi="Times New Roman"/>
          <w:bCs/>
          <w:sz w:val="24"/>
          <w:szCs w:val="24"/>
        </w:rPr>
        <w:t>polgármester</w:t>
      </w:r>
    </w:p>
    <w:p w:rsidR="00BA203F" w:rsidRDefault="00BA203F" w:rsidP="004A63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631A" w:rsidRDefault="00417D28" w:rsidP="004A63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17D28">
        <w:rPr>
          <w:rFonts w:ascii="Times New Roman" w:hAnsi="Times New Roman"/>
          <w:sz w:val="24"/>
          <w:szCs w:val="24"/>
        </w:rPr>
        <w:t xml:space="preserve">Előterjesztés </w:t>
      </w:r>
      <w:r w:rsidR="008E6FD8" w:rsidRPr="00417D28">
        <w:rPr>
          <w:rFonts w:ascii="Times New Roman" w:hAnsi="Times New Roman"/>
          <w:sz w:val="24"/>
          <w:szCs w:val="24"/>
        </w:rPr>
        <w:t>m</w:t>
      </w:r>
      <w:r w:rsidR="001A3FAF" w:rsidRPr="00417D28">
        <w:rPr>
          <w:rFonts w:ascii="Times New Roman" w:hAnsi="Times New Roman"/>
          <w:sz w:val="24"/>
          <w:szCs w:val="24"/>
        </w:rPr>
        <w:t>elléklete:</w:t>
      </w:r>
    </w:p>
    <w:p w:rsidR="001864E4" w:rsidRPr="002904E7" w:rsidRDefault="001A3FAF" w:rsidP="002904E7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telepítési helyszínek képekkel</w:t>
      </w:r>
      <w:bookmarkEnd w:id="0"/>
      <w:bookmarkEnd w:id="1"/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9AD" w:rsidRDefault="00C639AD">
      <w:pPr>
        <w:spacing w:after="0" w:line="240" w:lineRule="auto"/>
      </w:pPr>
      <w:r>
        <w:separator/>
      </w:r>
    </w:p>
  </w:endnote>
  <w:endnote w:type="continuationSeparator" w:id="0">
    <w:p w:rsidR="00C639AD" w:rsidRDefault="00C63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A3FAF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15067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9AD" w:rsidRDefault="00C639AD">
      <w:pPr>
        <w:spacing w:after="0" w:line="240" w:lineRule="auto"/>
      </w:pPr>
      <w:r>
        <w:separator/>
      </w:r>
    </w:p>
  </w:footnote>
  <w:footnote w:type="continuationSeparator" w:id="0">
    <w:p w:rsidR="00C639AD" w:rsidRDefault="00C639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66AEA39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1B081C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56E1C7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88695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EF04E6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C548E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AF63B2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22A93A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A20626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F8062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85A5FD0" w:tentative="1">
      <w:start w:val="1"/>
      <w:numFmt w:val="lowerLetter"/>
      <w:lvlText w:val="%2."/>
      <w:lvlJc w:val="left"/>
      <w:pPr>
        <w:ind w:left="1440" w:hanging="360"/>
      </w:pPr>
    </w:lvl>
    <w:lvl w:ilvl="2" w:tplc="3E22F95A" w:tentative="1">
      <w:start w:val="1"/>
      <w:numFmt w:val="lowerRoman"/>
      <w:lvlText w:val="%3."/>
      <w:lvlJc w:val="right"/>
      <w:pPr>
        <w:ind w:left="2160" w:hanging="180"/>
      </w:pPr>
    </w:lvl>
    <w:lvl w:ilvl="3" w:tplc="82A8DBE2" w:tentative="1">
      <w:start w:val="1"/>
      <w:numFmt w:val="decimal"/>
      <w:lvlText w:val="%4."/>
      <w:lvlJc w:val="left"/>
      <w:pPr>
        <w:ind w:left="2880" w:hanging="360"/>
      </w:pPr>
    </w:lvl>
    <w:lvl w:ilvl="4" w:tplc="F99436E0" w:tentative="1">
      <w:start w:val="1"/>
      <w:numFmt w:val="lowerLetter"/>
      <w:lvlText w:val="%5."/>
      <w:lvlJc w:val="left"/>
      <w:pPr>
        <w:ind w:left="3600" w:hanging="360"/>
      </w:pPr>
    </w:lvl>
    <w:lvl w:ilvl="5" w:tplc="7A1AA6E4" w:tentative="1">
      <w:start w:val="1"/>
      <w:numFmt w:val="lowerRoman"/>
      <w:lvlText w:val="%6."/>
      <w:lvlJc w:val="right"/>
      <w:pPr>
        <w:ind w:left="4320" w:hanging="180"/>
      </w:pPr>
    </w:lvl>
    <w:lvl w:ilvl="6" w:tplc="E4424CA2" w:tentative="1">
      <w:start w:val="1"/>
      <w:numFmt w:val="decimal"/>
      <w:lvlText w:val="%7."/>
      <w:lvlJc w:val="left"/>
      <w:pPr>
        <w:ind w:left="5040" w:hanging="360"/>
      </w:pPr>
    </w:lvl>
    <w:lvl w:ilvl="7" w:tplc="4658339C" w:tentative="1">
      <w:start w:val="1"/>
      <w:numFmt w:val="lowerLetter"/>
      <w:lvlText w:val="%8."/>
      <w:lvlJc w:val="left"/>
      <w:pPr>
        <w:ind w:left="5760" w:hanging="360"/>
      </w:pPr>
    </w:lvl>
    <w:lvl w:ilvl="8" w:tplc="652E13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0C6E3BC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6264C10" w:tentative="1">
      <w:start w:val="1"/>
      <w:numFmt w:val="lowerLetter"/>
      <w:lvlText w:val="%2."/>
      <w:lvlJc w:val="left"/>
      <w:pPr>
        <w:ind w:left="1800" w:hanging="360"/>
      </w:pPr>
    </w:lvl>
    <w:lvl w:ilvl="2" w:tplc="82E27D42" w:tentative="1">
      <w:start w:val="1"/>
      <w:numFmt w:val="lowerRoman"/>
      <w:lvlText w:val="%3."/>
      <w:lvlJc w:val="right"/>
      <w:pPr>
        <w:ind w:left="2520" w:hanging="180"/>
      </w:pPr>
    </w:lvl>
    <w:lvl w:ilvl="3" w:tplc="DB8AFF78" w:tentative="1">
      <w:start w:val="1"/>
      <w:numFmt w:val="decimal"/>
      <w:lvlText w:val="%4."/>
      <w:lvlJc w:val="left"/>
      <w:pPr>
        <w:ind w:left="3240" w:hanging="360"/>
      </w:pPr>
    </w:lvl>
    <w:lvl w:ilvl="4" w:tplc="226C0262" w:tentative="1">
      <w:start w:val="1"/>
      <w:numFmt w:val="lowerLetter"/>
      <w:lvlText w:val="%5."/>
      <w:lvlJc w:val="left"/>
      <w:pPr>
        <w:ind w:left="3960" w:hanging="360"/>
      </w:pPr>
    </w:lvl>
    <w:lvl w:ilvl="5" w:tplc="D3ACEC9C" w:tentative="1">
      <w:start w:val="1"/>
      <w:numFmt w:val="lowerRoman"/>
      <w:lvlText w:val="%6."/>
      <w:lvlJc w:val="right"/>
      <w:pPr>
        <w:ind w:left="4680" w:hanging="180"/>
      </w:pPr>
    </w:lvl>
    <w:lvl w:ilvl="6" w:tplc="B48614D8" w:tentative="1">
      <w:start w:val="1"/>
      <w:numFmt w:val="decimal"/>
      <w:lvlText w:val="%7."/>
      <w:lvlJc w:val="left"/>
      <w:pPr>
        <w:ind w:left="5400" w:hanging="360"/>
      </w:pPr>
    </w:lvl>
    <w:lvl w:ilvl="7" w:tplc="1EACFFF6" w:tentative="1">
      <w:start w:val="1"/>
      <w:numFmt w:val="lowerLetter"/>
      <w:lvlText w:val="%8."/>
      <w:lvlJc w:val="left"/>
      <w:pPr>
        <w:ind w:left="6120" w:hanging="360"/>
      </w:pPr>
    </w:lvl>
    <w:lvl w:ilvl="8" w:tplc="4DAC3FE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D7EACD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BCA6E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BC89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3E77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3617A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75A22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1ACF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F0E64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3428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439C46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3A59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F6CA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A81C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EAAA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E888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7AB4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768B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D0C1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5BD2F9A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B3068BAE" w:tentative="1">
      <w:start w:val="1"/>
      <w:numFmt w:val="lowerLetter"/>
      <w:lvlText w:val="%2."/>
      <w:lvlJc w:val="left"/>
      <w:pPr>
        <w:ind w:left="1146" w:hanging="360"/>
      </w:pPr>
    </w:lvl>
    <w:lvl w:ilvl="2" w:tplc="116E2B36" w:tentative="1">
      <w:start w:val="1"/>
      <w:numFmt w:val="lowerRoman"/>
      <w:lvlText w:val="%3."/>
      <w:lvlJc w:val="right"/>
      <w:pPr>
        <w:ind w:left="1866" w:hanging="180"/>
      </w:pPr>
    </w:lvl>
    <w:lvl w:ilvl="3" w:tplc="0E10F212" w:tentative="1">
      <w:start w:val="1"/>
      <w:numFmt w:val="decimal"/>
      <w:lvlText w:val="%4."/>
      <w:lvlJc w:val="left"/>
      <w:pPr>
        <w:ind w:left="2586" w:hanging="360"/>
      </w:pPr>
    </w:lvl>
    <w:lvl w:ilvl="4" w:tplc="4572B540" w:tentative="1">
      <w:start w:val="1"/>
      <w:numFmt w:val="lowerLetter"/>
      <w:lvlText w:val="%5."/>
      <w:lvlJc w:val="left"/>
      <w:pPr>
        <w:ind w:left="3306" w:hanging="360"/>
      </w:pPr>
    </w:lvl>
    <w:lvl w:ilvl="5" w:tplc="C734971A" w:tentative="1">
      <w:start w:val="1"/>
      <w:numFmt w:val="lowerRoman"/>
      <w:lvlText w:val="%6."/>
      <w:lvlJc w:val="right"/>
      <w:pPr>
        <w:ind w:left="4026" w:hanging="180"/>
      </w:pPr>
    </w:lvl>
    <w:lvl w:ilvl="6" w:tplc="41C0BB88" w:tentative="1">
      <w:start w:val="1"/>
      <w:numFmt w:val="decimal"/>
      <w:lvlText w:val="%7."/>
      <w:lvlJc w:val="left"/>
      <w:pPr>
        <w:ind w:left="4746" w:hanging="360"/>
      </w:pPr>
    </w:lvl>
    <w:lvl w:ilvl="7" w:tplc="E8721732" w:tentative="1">
      <w:start w:val="1"/>
      <w:numFmt w:val="lowerLetter"/>
      <w:lvlText w:val="%8."/>
      <w:lvlJc w:val="left"/>
      <w:pPr>
        <w:ind w:left="5466" w:hanging="360"/>
      </w:pPr>
    </w:lvl>
    <w:lvl w:ilvl="8" w:tplc="1E7CCD8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49E8AF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862DAC0" w:tentative="1">
      <w:start w:val="1"/>
      <w:numFmt w:val="lowerLetter"/>
      <w:lvlText w:val="%2."/>
      <w:lvlJc w:val="left"/>
      <w:pPr>
        <w:ind w:left="1440" w:hanging="360"/>
      </w:pPr>
    </w:lvl>
    <w:lvl w:ilvl="2" w:tplc="89A4BA4E" w:tentative="1">
      <w:start w:val="1"/>
      <w:numFmt w:val="lowerRoman"/>
      <w:lvlText w:val="%3."/>
      <w:lvlJc w:val="right"/>
      <w:pPr>
        <w:ind w:left="2160" w:hanging="180"/>
      </w:pPr>
    </w:lvl>
    <w:lvl w:ilvl="3" w:tplc="F7FE50D2" w:tentative="1">
      <w:start w:val="1"/>
      <w:numFmt w:val="decimal"/>
      <w:lvlText w:val="%4."/>
      <w:lvlJc w:val="left"/>
      <w:pPr>
        <w:ind w:left="2880" w:hanging="360"/>
      </w:pPr>
    </w:lvl>
    <w:lvl w:ilvl="4" w:tplc="DB2A7594" w:tentative="1">
      <w:start w:val="1"/>
      <w:numFmt w:val="lowerLetter"/>
      <w:lvlText w:val="%5."/>
      <w:lvlJc w:val="left"/>
      <w:pPr>
        <w:ind w:left="3600" w:hanging="360"/>
      </w:pPr>
    </w:lvl>
    <w:lvl w:ilvl="5" w:tplc="31341CB2" w:tentative="1">
      <w:start w:val="1"/>
      <w:numFmt w:val="lowerRoman"/>
      <w:lvlText w:val="%6."/>
      <w:lvlJc w:val="right"/>
      <w:pPr>
        <w:ind w:left="4320" w:hanging="180"/>
      </w:pPr>
    </w:lvl>
    <w:lvl w:ilvl="6" w:tplc="19AC29CE" w:tentative="1">
      <w:start w:val="1"/>
      <w:numFmt w:val="decimal"/>
      <w:lvlText w:val="%7."/>
      <w:lvlJc w:val="left"/>
      <w:pPr>
        <w:ind w:left="5040" w:hanging="360"/>
      </w:pPr>
    </w:lvl>
    <w:lvl w:ilvl="7" w:tplc="1324C242" w:tentative="1">
      <w:start w:val="1"/>
      <w:numFmt w:val="lowerLetter"/>
      <w:lvlText w:val="%8."/>
      <w:lvlJc w:val="left"/>
      <w:pPr>
        <w:ind w:left="5760" w:hanging="360"/>
      </w:pPr>
    </w:lvl>
    <w:lvl w:ilvl="8" w:tplc="0FA0BD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FA7E3DF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9F0938A">
      <w:start w:val="1"/>
      <w:numFmt w:val="lowerLetter"/>
      <w:lvlText w:val="%2."/>
      <w:lvlJc w:val="left"/>
      <w:pPr>
        <w:ind w:left="1365" w:hanging="360"/>
      </w:pPr>
    </w:lvl>
    <w:lvl w:ilvl="2" w:tplc="8C54082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3EABE76" w:tentative="1">
      <w:start w:val="1"/>
      <w:numFmt w:val="decimal"/>
      <w:lvlText w:val="%4."/>
      <w:lvlJc w:val="left"/>
      <w:pPr>
        <w:ind w:left="2805" w:hanging="360"/>
      </w:pPr>
    </w:lvl>
    <w:lvl w:ilvl="4" w:tplc="6A800D82" w:tentative="1">
      <w:start w:val="1"/>
      <w:numFmt w:val="lowerLetter"/>
      <w:lvlText w:val="%5."/>
      <w:lvlJc w:val="left"/>
      <w:pPr>
        <w:ind w:left="3525" w:hanging="360"/>
      </w:pPr>
    </w:lvl>
    <w:lvl w:ilvl="5" w:tplc="846A550E" w:tentative="1">
      <w:start w:val="1"/>
      <w:numFmt w:val="lowerRoman"/>
      <w:lvlText w:val="%6."/>
      <w:lvlJc w:val="right"/>
      <w:pPr>
        <w:ind w:left="4245" w:hanging="180"/>
      </w:pPr>
    </w:lvl>
    <w:lvl w:ilvl="6" w:tplc="4DB46F04" w:tentative="1">
      <w:start w:val="1"/>
      <w:numFmt w:val="decimal"/>
      <w:lvlText w:val="%7."/>
      <w:lvlJc w:val="left"/>
      <w:pPr>
        <w:ind w:left="4965" w:hanging="360"/>
      </w:pPr>
    </w:lvl>
    <w:lvl w:ilvl="7" w:tplc="464EAAA6" w:tentative="1">
      <w:start w:val="1"/>
      <w:numFmt w:val="lowerLetter"/>
      <w:lvlText w:val="%8."/>
      <w:lvlJc w:val="left"/>
      <w:pPr>
        <w:ind w:left="5685" w:hanging="360"/>
      </w:pPr>
    </w:lvl>
    <w:lvl w:ilvl="8" w:tplc="4CEC906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026AFF0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CD814F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3BA19F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CAA417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00030E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B56093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4BA415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C38303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14E91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EF4374C"/>
    <w:multiLevelType w:val="hybridMultilevel"/>
    <w:tmpl w:val="2DD22154"/>
    <w:lvl w:ilvl="0" w:tplc="E070D110">
      <w:start w:val="2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F0AA415C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8B4CD38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66BE0A0E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9C07EF0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61848990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184D812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EB44397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962A7758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F566E5C"/>
    <w:multiLevelType w:val="hybridMultilevel"/>
    <w:tmpl w:val="2ED4CB8C"/>
    <w:lvl w:ilvl="0" w:tplc="8C70259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DE40CC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67C23B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BC6BF3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426858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92CF0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97210A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4A602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2B8924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E08021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3B8A5F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526F9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8FAAB9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E9C869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EDE703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71ECF5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45EB09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E60EE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B0064F6"/>
    <w:multiLevelType w:val="hybridMultilevel"/>
    <w:tmpl w:val="D5E43744"/>
    <w:lvl w:ilvl="0" w:tplc="17BA986A">
      <w:start w:val="1"/>
      <w:numFmt w:val="decimal"/>
      <w:lvlText w:val="%1."/>
      <w:lvlJc w:val="left"/>
      <w:pPr>
        <w:ind w:left="1572" w:hanging="360"/>
      </w:pPr>
      <w:rPr>
        <w:rFonts w:hint="default"/>
      </w:rPr>
    </w:lvl>
    <w:lvl w:ilvl="1" w:tplc="A30EE5B0" w:tentative="1">
      <w:start w:val="1"/>
      <w:numFmt w:val="lowerLetter"/>
      <w:lvlText w:val="%2."/>
      <w:lvlJc w:val="left"/>
      <w:pPr>
        <w:ind w:left="2292" w:hanging="360"/>
      </w:pPr>
    </w:lvl>
    <w:lvl w:ilvl="2" w:tplc="500C2C78" w:tentative="1">
      <w:start w:val="1"/>
      <w:numFmt w:val="lowerRoman"/>
      <w:lvlText w:val="%3."/>
      <w:lvlJc w:val="right"/>
      <w:pPr>
        <w:ind w:left="3012" w:hanging="180"/>
      </w:pPr>
    </w:lvl>
    <w:lvl w:ilvl="3" w:tplc="67185EE4" w:tentative="1">
      <w:start w:val="1"/>
      <w:numFmt w:val="decimal"/>
      <w:lvlText w:val="%4."/>
      <w:lvlJc w:val="left"/>
      <w:pPr>
        <w:ind w:left="3732" w:hanging="360"/>
      </w:pPr>
    </w:lvl>
    <w:lvl w:ilvl="4" w:tplc="AE884A1A" w:tentative="1">
      <w:start w:val="1"/>
      <w:numFmt w:val="lowerLetter"/>
      <w:lvlText w:val="%5."/>
      <w:lvlJc w:val="left"/>
      <w:pPr>
        <w:ind w:left="4452" w:hanging="360"/>
      </w:pPr>
    </w:lvl>
    <w:lvl w:ilvl="5" w:tplc="531010D8" w:tentative="1">
      <w:start w:val="1"/>
      <w:numFmt w:val="lowerRoman"/>
      <w:lvlText w:val="%6."/>
      <w:lvlJc w:val="right"/>
      <w:pPr>
        <w:ind w:left="5172" w:hanging="180"/>
      </w:pPr>
    </w:lvl>
    <w:lvl w:ilvl="6" w:tplc="76FC0928" w:tentative="1">
      <w:start w:val="1"/>
      <w:numFmt w:val="decimal"/>
      <w:lvlText w:val="%7."/>
      <w:lvlJc w:val="left"/>
      <w:pPr>
        <w:ind w:left="5892" w:hanging="360"/>
      </w:pPr>
    </w:lvl>
    <w:lvl w:ilvl="7" w:tplc="89388FC4" w:tentative="1">
      <w:start w:val="1"/>
      <w:numFmt w:val="lowerLetter"/>
      <w:lvlText w:val="%8."/>
      <w:lvlJc w:val="left"/>
      <w:pPr>
        <w:ind w:left="6612" w:hanging="360"/>
      </w:pPr>
    </w:lvl>
    <w:lvl w:ilvl="8" w:tplc="C4EAFEEC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C1B276E2">
      <w:start w:val="1"/>
      <w:numFmt w:val="upperLetter"/>
      <w:lvlText w:val="%1."/>
      <w:lvlJc w:val="left"/>
      <w:pPr>
        <w:ind w:left="720" w:hanging="360"/>
      </w:pPr>
    </w:lvl>
    <w:lvl w:ilvl="1" w:tplc="19D6A74E" w:tentative="1">
      <w:start w:val="1"/>
      <w:numFmt w:val="lowerLetter"/>
      <w:lvlText w:val="%2."/>
      <w:lvlJc w:val="left"/>
      <w:pPr>
        <w:ind w:left="1440" w:hanging="360"/>
      </w:pPr>
    </w:lvl>
    <w:lvl w:ilvl="2" w:tplc="E4F07620" w:tentative="1">
      <w:start w:val="1"/>
      <w:numFmt w:val="lowerRoman"/>
      <w:lvlText w:val="%3."/>
      <w:lvlJc w:val="right"/>
      <w:pPr>
        <w:ind w:left="2160" w:hanging="180"/>
      </w:pPr>
    </w:lvl>
    <w:lvl w:ilvl="3" w:tplc="4CC80FCC" w:tentative="1">
      <w:start w:val="1"/>
      <w:numFmt w:val="decimal"/>
      <w:lvlText w:val="%4."/>
      <w:lvlJc w:val="left"/>
      <w:pPr>
        <w:ind w:left="2880" w:hanging="360"/>
      </w:pPr>
    </w:lvl>
    <w:lvl w:ilvl="4" w:tplc="5938115E" w:tentative="1">
      <w:start w:val="1"/>
      <w:numFmt w:val="lowerLetter"/>
      <w:lvlText w:val="%5."/>
      <w:lvlJc w:val="left"/>
      <w:pPr>
        <w:ind w:left="3600" w:hanging="360"/>
      </w:pPr>
    </w:lvl>
    <w:lvl w:ilvl="5" w:tplc="A392AF1E" w:tentative="1">
      <w:start w:val="1"/>
      <w:numFmt w:val="lowerRoman"/>
      <w:lvlText w:val="%6."/>
      <w:lvlJc w:val="right"/>
      <w:pPr>
        <w:ind w:left="4320" w:hanging="180"/>
      </w:pPr>
    </w:lvl>
    <w:lvl w:ilvl="6" w:tplc="7ED2D258" w:tentative="1">
      <w:start w:val="1"/>
      <w:numFmt w:val="decimal"/>
      <w:lvlText w:val="%7."/>
      <w:lvlJc w:val="left"/>
      <w:pPr>
        <w:ind w:left="5040" w:hanging="360"/>
      </w:pPr>
    </w:lvl>
    <w:lvl w:ilvl="7" w:tplc="F830F61E" w:tentative="1">
      <w:start w:val="1"/>
      <w:numFmt w:val="lowerLetter"/>
      <w:lvlText w:val="%8."/>
      <w:lvlJc w:val="left"/>
      <w:pPr>
        <w:ind w:left="5760" w:hanging="360"/>
      </w:pPr>
    </w:lvl>
    <w:lvl w:ilvl="8" w:tplc="9BBE71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9A10EE6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8AE1A88" w:tentative="1">
      <w:start w:val="1"/>
      <w:numFmt w:val="lowerLetter"/>
      <w:lvlText w:val="%2."/>
      <w:lvlJc w:val="left"/>
      <w:pPr>
        <w:ind w:left="1800" w:hanging="360"/>
      </w:pPr>
    </w:lvl>
    <w:lvl w:ilvl="2" w:tplc="11E6ECA2" w:tentative="1">
      <w:start w:val="1"/>
      <w:numFmt w:val="lowerRoman"/>
      <w:lvlText w:val="%3."/>
      <w:lvlJc w:val="right"/>
      <w:pPr>
        <w:ind w:left="2520" w:hanging="180"/>
      </w:pPr>
    </w:lvl>
    <w:lvl w:ilvl="3" w:tplc="8E72286E" w:tentative="1">
      <w:start w:val="1"/>
      <w:numFmt w:val="decimal"/>
      <w:lvlText w:val="%4."/>
      <w:lvlJc w:val="left"/>
      <w:pPr>
        <w:ind w:left="3240" w:hanging="360"/>
      </w:pPr>
    </w:lvl>
    <w:lvl w:ilvl="4" w:tplc="796A4D24" w:tentative="1">
      <w:start w:val="1"/>
      <w:numFmt w:val="lowerLetter"/>
      <w:lvlText w:val="%5."/>
      <w:lvlJc w:val="left"/>
      <w:pPr>
        <w:ind w:left="3960" w:hanging="360"/>
      </w:pPr>
    </w:lvl>
    <w:lvl w:ilvl="5" w:tplc="F134D8E2" w:tentative="1">
      <w:start w:val="1"/>
      <w:numFmt w:val="lowerRoman"/>
      <w:lvlText w:val="%6."/>
      <w:lvlJc w:val="right"/>
      <w:pPr>
        <w:ind w:left="4680" w:hanging="180"/>
      </w:pPr>
    </w:lvl>
    <w:lvl w:ilvl="6" w:tplc="F5D23D02" w:tentative="1">
      <w:start w:val="1"/>
      <w:numFmt w:val="decimal"/>
      <w:lvlText w:val="%7."/>
      <w:lvlJc w:val="left"/>
      <w:pPr>
        <w:ind w:left="5400" w:hanging="360"/>
      </w:pPr>
    </w:lvl>
    <w:lvl w:ilvl="7" w:tplc="07A22902" w:tentative="1">
      <w:start w:val="1"/>
      <w:numFmt w:val="lowerLetter"/>
      <w:lvlText w:val="%8."/>
      <w:lvlJc w:val="left"/>
      <w:pPr>
        <w:ind w:left="6120" w:hanging="360"/>
      </w:pPr>
    </w:lvl>
    <w:lvl w:ilvl="8" w:tplc="770A272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B4A262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0B696D6" w:tentative="1">
      <w:start w:val="1"/>
      <w:numFmt w:val="lowerLetter"/>
      <w:lvlText w:val="%2."/>
      <w:lvlJc w:val="left"/>
      <w:pPr>
        <w:ind w:left="1440" w:hanging="360"/>
      </w:pPr>
    </w:lvl>
    <w:lvl w:ilvl="2" w:tplc="186E93E0" w:tentative="1">
      <w:start w:val="1"/>
      <w:numFmt w:val="lowerRoman"/>
      <w:lvlText w:val="%3."/>
      <w:lvlJc w:val="right"/>
      <w:pPr>
        <w:ind w:left="2160" w:hanging="180"/>
      </w:pPr>
    </w:lvl>
    <w:lvl w:ilvl="3" w:tplc="9BD856B0" w:tentative="1">
      <w:start w:val="1"/>
      <w:numFmt w:val="decimal"/>
      <w:lvlText w:val="%4."/>
      <w:lvlJc w:val="left"/>
      <w:pPr>
        <w:ind w:left="2880" w:hanging="360"/>
      </w:pPr>
    </w:lvl>
    <w:lvl w:ilvl="4" w:tplc="128CD142" w:tentative="1">
      <w:start w:val="1"/>
      <w:numFmt w:val="lowerLetter"/>
      <w:lvlText w:val="%5."/>
      <w:lvlJc w:val="left"/>
      <w:pPr>
        <w:ind w:left="3600" w:hanging="360"/>
      </w:pPr>
    </w:lvl>
    <w:lvl w:ilvl="5" w:tplc="610A3D6A" w:tentative="1">
      <w:start w:val="1"/>
      <w:numFmt w:val="lowerRoman"/>
      <w:lvlText w:val="%6."/>
      <w:lvlJc w:val="right"/>
      <w:pPr>
        <w:ind w:left="4320" w:hanging="180"/>
      </w:pPr>
    </w:lvl>
    <w:lvl w:ilvl="6" w:tplc="6F64CBE8" w:tentative="1">
      <w:start w:val="1"/>
      <w:numFmt w:val="decimal"/>
      <w:lvlText w:val="%7."/>
      <w:lvlJc w:val="left"/>
      <w:pPr>
        <w:ind w:left="5040" w:hanging="360"/>
      </w:pPr>
    </w:lvl>
    <w:lvl w:ilvl="7" w:tplc="01DE09E2" w:tentative="1">
      <w:start w:val="1"/>
      <w:numFmt w:val="lowerLetter"/>
      <w:lvlText w:val="%8."/>
      <w:lvlJc w:val="left"/>
      <w:pPr>
        <w:ind w:left="5760" w:hanging="360"/>
      </w:pPr>
    </w:lvl>
    <w:lvl w:ilvl="8" w:tplc="8EF028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62EC6BC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C04A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44EA0B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2003A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BECE26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B524B7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EFC93D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F1C676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FF417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A48C0ED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092DB8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F45D7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936ACE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5AEDD0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48E80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864799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88B9A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A78F1F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F4A85C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902B77A" w:tentative="1">
      <w:start w:val="1"/>
      <w:numFmt w:val="lowerLetter"/>
      <w:lvlText w:val="%2."/>
      <w:lvlJc w:val="left"/>
      <w:pPr>
        <w:ind w:left="1440" w:hanging="360"/>
      </w:pPr>
    </w:lvl>
    <w:lvl w:ilvl="2" w:tplc="3A6457EC" w:tentative="1">
      <w:start w:val="1"/>
      <w:numFmt w:val="lowerRoman"/>
      <w:lvlText w:val="%3."/>
      <w:lvlJc w:val="right"/>
      <w:pPr>
        <w:ind w:left="2160" w:hanging="180"/>
      </w:pPr>
    </w:lvl>
    <w:lvl w:ilvl="3" w:tplc="58D2DAF0" w:tentative="1">
      <w:start w:val="1"/>
      <w:numFmt w:val="decimal"/>
      <w:lvlText w:val="%4."/>
      <w:lvlJc w:val="left"/>
      <w:pPr>
        <w:ind w:left="2880" w:hanging="360"/>
      </w:pPr>
    </w:lvl>
    <w:lvl w:ilvl="4" w:tplc="CD22253A" w:tentative="1">
      <w:start w:val="1"/>
      <w:numFmt w:val="lowerLetter"/>
      <w:lvlText w:val="%5."/>
      <w:lvlJc w:val="left"/>
      <w:pPr>
        <w:ind w:left="3600" w:hanging="360"/>
      </w:pPr>
    </w:lvl>
    <w:lvl w:ilvl="5" w:tplc="6C14AE38" w:tentative="1">
      <w:start w:val="1"/>
      <w:numFmt w:val="lowerRoman"/>
      <w:lvlText w:val="%6."/>
      <w:lvlJc w:val="right"/>
      <w:pPr>
        <w:ind w:left="4320" w:hanging="180"/>
      </w:pPr>
    </w:lvl>
    <w:lvl w:ilvl="6" w:tplc="0C800C1E" w:tentative="1">
      <w:start w:val="1"/>
      <w:numFmt w:val="decimal"/>
      <w:lvlText w:val="%7."/>
      <w:lvlJc w:val="left"/>
      <w:pPr>
        <w:ind w:left="5040" w:hanging="360"/>
      </w:pPr>
    </w:lvl>
    <w:lvl w:ilvl="7" w:tplc="2904F5E6" w:tentative="1">
      <w:start w:val="1"/>
      <w:numFmt w:val="lowerLetter"/>
      <w:lvlText w:val="%8."/>
      <w:lvlJc w:val="left"/>
      <w:pPr>
        <w:ind w:left="5760" w:hanging="360"/>
      </w:pPr>
    </w:lvl>
    <w:lvl w:ilvl="8" w:tplc="13060D4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2"/>
  </w:num>
  <w:num w:numId="11">
    <w:abstractNumId w:val="1"/>
  </w:num>
  <w:num w:numId="12">
    <w:abstractNumId w:val="17"/>
  </w:num>
  <w:num w:numId="13">
    <w:abstractNumId w:val="7"/>
  </w:num>
  <w:num w:numId="14">
    <w:abstractNumId w:val="20"/>
  </w:num>
  <w:num w:numId="15">
    <w:abstractNumId w:val="11"/>
  </w:num>
  <w:num w:numId="16">
    <w:abstractNumId w:val="8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13"/>
  </w:num>
  <w:num w:numId="22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5067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413D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60B0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4DB2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0F6A11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6BE5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66504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0BCA"/>
    <w:rsid w:val="00193107"/>
    <w:rsid w:val="00193D52"/>
    <w:rsid w:val="00194D42"/>
    <w:rsid w:val="001974E9"/>
    <w:rsid w:val="00197D3F"/>
    <w:rsid w:val="001A3FA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06A31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4E7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65BE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B4B14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1E42"/>
    <w:rsid w:val="00414954"/>
    <w:rsid w:val="00414EA3"/>
    <w:rsid w:val="00417D28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5597"/>
    <w:rsid w:val="00487A38"/>
    <w:rsid w:val="00491292"/>
    <w:rsid w:val="004933DA"/>
    <w:rsid w:val="00495093"/>
    <w:rsid w:val="004976CB"/>
    <w:rsid w:val="004A631A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3158"/>
    <w:rsid w:val="00504D5D"/>
    <w:rsid w:val="005050BC"/>
    <w:rsid w:val="0051519A"/>
    <w:rsid w:val="00516FCF"/>
    <w:rsid w:val="00517672"/>
    <w:rsid w:val="005176BB"/>
    <w:rsid w:val="00523D28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D7F11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3B98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4F07"/>
    <w:rsid w:val="0076500A"/>
    <w:rsid w:val="00766847"/>
    <w:rsid w:val="007724E0"/>
    <w:rsid w:val="0077352F"/>
    <w:rsid w:val="00777791"/>
    <w:rsid w:val="00787BAE"/>
    <w:rsid w:val="00787FBE"/>
    <w:rsid w:val="00790D64"/>
    <w:rsid w:val="007936C9"/>
    <w:rsid w:val="00793CFF"/>
    <w:rsid w:val="007947C8"/>
    <w:rsid w:val="00794943"/>
    <w:rsid w:val="007A33E1"/>
    <w:rsid w:val="007A3649"/>
    <w:rsid w:val="007A3ECF"/>
    <w:rsid w:val="007A7583"/>
    <w:rsid w:val="007B13DA"/>
    <w:rsid w:val="007C523A"/>
    <w:rsid w:val="007C6614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19A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0153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5376"/>
    <w:rsid w:val="008662A3"/>
    <w:rsid w:val="00870760"/>
    <w:rsid w:val="00872A2E"/>
    <w:rsid w:val="00882A12"/>
    <w:rsid w:val="008833B3"/>
    <w:rsid w:val="00883DBD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6FD8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474"/>
    <w:rsid w:val="0098093B"/>
    <w:rsid w:val="00982D3F"/>
    <w:rsid w:val="00982F53"/>
    <w:rsid w:val="009840D5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162F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660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3AD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1DBA"/>
    <w:rsid w:val="00B84244"/>
    <w:rsid w:val="00B844BE"/>
    <w:rsid w:val="00B8454E"/>
    <w:rsid w:val="00B90357"/>
    <w:rsid w:val="00B9041E"/>
    <w:rsid w:val="00B91790"/>
    <w:rsid w:val="00BA203F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19CA"/>
    <w:rsid w:val="00C53783"/>
    <w:rsid w:val="00C53D44"/>
    <w:rsid w:val="00C5569C"/>
    <w:rsid w:val="00C55B20"/>
    <w:rsid w:val="00C5622A"/>
    <w:rsid w:val="00C61144"/>
    <w:rsid w:val="00C639AD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0FDD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06C7D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18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665F"/>
    <w:rsid w:val="00E77722"/>
    <w:rsid w:val="00E84B1F"/>
    <w:rsid w:val="00E85A9A"/>
    <w:rsid w:val="00E8739D"/>
    <w:rsid w:val="00E90D46"/>
    <w:rsid w:val="00E97E81"/>
    <w:rsid w:val="00EA1A05"/>
    <w:rsid w:val="00EA272C"/>
    <w:rsid w:val="00EA29F9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735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433C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59BA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3A80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5B0F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1519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80AF01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styleId="Hiperhivatkozs">
    <w:name w:val="Hyperlink"/>
    <w:basedOn w:val="Bekezdsalapbettpusa"/>
    <w:uiPriority w:val="99"/>
    <w:semiHidden/>
    <w:unhideWhenUsed/>
    <w:rsid w:val="00EF433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04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C820BE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C820BE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C820BE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2759D76221A4207A2ADC30F4059DC4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59BD14F-4086-4CBB-9278-B3316D026C73}"/>
      </w:docPartPr>
      <w:docPartBody>
        <w:p w:rsidR="001E529A" w:rsidRDefault="00C820BE" w:rsidP="006F3B98">
          <w:pPr>
            <w:pStyle w:val="62759D76221A4207A2ADC30F4059DC4F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B0A1F"/>
    <w:rsid w:val="000C1E96"/>
    <w:rsid w:val="00111C02"/>
    <w:rsid w:val="00156C12"/>
    <w:rsid w:val="001E529A"/>
    <w:rsid w:val="0044242B"/>
    <w:rsid w:val="00453088"/>
    <w:rsid w:val="004C258B"/>
    <w:rsid w:val="00563FD1"/>
    <w:rsid w:val="005803F7"/>
    <w:rsid w:val="00583D0B"/>
    <w:rsid w:val="00695C60"/>
    <w:rsid w:val="006D6362"/>
    <w:rsid w:val="006D78AB"/>
    <w:rsid w:val="00752930"/>
    <w:rsid w:val="00951CF1"/>
    <w:rsid w:val="00993A01"/>
    <w:rsid w:val="00A73A7E"/>
    <w:rsid w:val="00BB6682"/>
    <w:rsid w:val="00C820BE"/>
    <w:rsid w:val="00CD2ED7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62759D76221A4207A2ADC30F4059DC4F">
    <w:name w:val="62759D76221A4207A2ADC30F4059DC4F"/>
    <w:rsid w:val="006F3B9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D39B7-B3C8-4782-AC56-B5AB080A8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999</Words>
  <Characters>6897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Szalontainé Lázár Krisztina</cp:lastModifiedBy>
  <cp:revision>13</cp:revision>
  <cp:lastPrinted>2015-06-19T08:32:00Z</cp:lastPrinted>
  <dcterms:created xsi:type="dcterms:W3CDTF">2022-09-21T10:20:00Z</dcterms:created>
  <dcterms:modified xsi:type="dcterms:W3CDTF">2023-11-29T08:19:00Z</dcterms:modified>
</cp:coreProperties>
</file>